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9578" w14:textId="77777777" w:rsidR="00072CB7" w:rsidRDefault="00072CB7" w:rsidP="00072CB7">
      <w:pPr>
        <w:rPr>
          <w:rFonts w:ascii="Arial" w:hAnsi="Arial" w:cs="Arial"/>
          <w:sz w:val="24"/>
        </w:rPr>
      </w:pPr>
    </w:p>
    <w:p w14:paraId="1C34044C" w14:textId="756100EA" w:rsidR="00F27029" w:rsidRDefault="00E15DCB" w:rsidP="00BA7E7D">
      <w:pPr>
        <w:jc w:val="right"/>
        <w:rPr>
          <w:rFonts w:ascii="Arial" w:hAnsi="Arial" w:cs="Arial"/>
          <w:sz w:val="24"/>
        </w:rPr>
      </w:pPr>
      <w:r>
        <w:rPr>
          <w:rFonts w:ascii="Arial" w:hAnsi="Arial" w:cs="Arial"/>
          <w:sz w:val="24"/>
        </w:rPr>
        <w:t>Cancún, Quintana Roo, a 07</w:t>
      </w:r>
      <w:r w:rsidR="000E5154">
        <w:rPr>
          <w:rFonts w:ascii="Arial" w:hAnsi="Arial" w:cs="Arial"/>
          <w:sz w:val="24"/>
        </w:rPr>
        <w:t xml:space="preserve"> de </w:t>
      </w:r>
      <w:r>
        <w:rPr>
          <w:rFonts w:ascii="Arial" w:hAnsi="Arial" w:cs="Arial"/>
          <w:sz w:val="24"/>
        </w:rPr>
        <w:t>octubre</w:t>
      </w:r>
      <w:r w:rsidR="000E5154">
        <w:rPr>
          <w:rFonts w:ascii="Arial" w:hAnsi="Arial" w:cs="Arial"/>
          <w:sz w:val="24"/>
        </w:rPr>
        <w:t xml:space="preserve"> </w:t>
      </w:r>
      <w:r w:rsidR="00BA7E7D" w:rsidRPr="00BA7E7D">
        <w:rPr>
          <w:rFonts w:ascii="Arial" w:hAnsi="Arial" w:cs="Arial"/>
          <w:sz w:val="24"/>
        </w:rPr>
        <w:t>de 202</w:t>
      </w:r>
      <w:r w:rsidR="005B488F">
        <w:rPr>
          <w:rFonts w:ascii="Arial" w:hAnsi="Arial" w:cs="Arial"/>
          <w:sz w:val="24"/>
        </w:rPr>
        <w:t>3.</w:t>
      </w:r>
    </w:p>
    <w:p w14:paraId="12959A13" w14:textId="77777777" w:rsidR="00072CB7" w:rsidRDefault="00072CB7" w:rsidP="00BA7E7D">
      <w:pPr>
        <w:jc w:val="center"/>
        <w:rPr>
          <w:rFonts w:ascii="Times New Roman" w:hAnsi="Times New Roman" w:cs="Times New Roman"/>
          <w:b/>
          <w:sz w:val="32"/>
        </w:rPr>
      </w:pPr>
    </w:p>
    <w:p w14:paraId="104482CD" w14:textId="7D277959" w:rsidR="00BA7E7D" w:rsidRDefault="00BA7E7D" w:rsidP="00BA7E7D">
      <w:pPr>
        <w:jc w:val="center"/>
        <w:rPr>
          <w:rFonts w:ascii="Times New Roman" w:hAnsi="Times New Roman" w:cs="Times New Roman"/>
          <w:b/>
          <w:sz w:val="32"/>
        </w:rPr>
      </w:pPr>
      <w:r w:rsidRPr="00BA7E7D">
        <w:rPr>
          <w:rFonts w:ascii="Times New Roman" w:hAnsi="Times New Roman" w:cs="Times New Roman"/>
          <w:b/>
          <w:sz w:val="32"/>
        </w:rPr>
        <w:t xml:space="preserve">CONVENIO DE </w:t>
      </w:r>
      <w:r w:rsidR="00FE2B64">
        <w:rPr>
          <w:rFonts w:ascii="Times New Roman" w:hAnsi="Times New Roman" w:cs="Times New Roman"/>
          <w:b/>
          <w:sz w:val="32"/>
        </w:rPr>
        <w:t xml:space="preserve">COLABORACIÓN </w:t>
      </w:r>
      <w:r w:rsidR="009B5E60">
        <w:rPr>
          <w:rFonts w:ascii="Times New Roman" w:hAnsi="Times New Roman" w:cs="Times New Roman"/>
          <w:b/>
          <w:sz w:val="32"/>
        </w:rPr>
        <w:t>CROC</w:t>
      </w:r>
      <w:r w:rsidR="00FE2B64">
        <w:rPr>
          <w:rFonts w:ascii="Times New Roman" w:hAnsi="Times New Roman" w:cs="Times New Roman"/>
          <w:b/>
          <w:sz w:val="32"/>
        </w:rPr>
        <w:t>RIAL</w:t>
      </w:r>
    </w:p>
    <w:p w14:paraId="2F5AB948" w14:textId="77777777" w:rsidR="00072CB7" w:rsidRDefault="00072CB7" w:rsidP="00BA7E7D">
      <w:pPr>
        <w:jc w:val="center"/>
        <w:rPr>
          <w:rFonts w:ascii="Times New Roman" w:hAnsi="Times New Roman" w:cs="Times New Roman"/>
          <w:b/>
          <w:sz w:val="32"/>
        </w:rPr>
      </w:pPr>
    </w:p>
    <w:p w14:paraId="4682CB95" w14:textId="3136D644" w:rsidR="00BA7E7D" w:rsidRPr="00B57E95" w:rsidRDefault="00BA7E7D" w:rsidP="00BA7E7D">
      <w:pPr>
        <w:jc w:val="both"/>
        <w:rPr>
          <w:sz w:val="26"/>
          <w:szCs w:val="26"/>
        </w:rPr>
      </w:pPr>
      <w:r w:rsidRPr="000812A4">
        <w:rPr>
          <w:rFonts w:ascii="Times New Roman" w:hAnsi="Times New Roman" w:cs="Times New Roman"/>
          <w:sz w:val="26"/>
          <w:szCs w:val="26"/>
        </w:rPr>
        <w:t>Convenio que celebra por un</w:t>
      </w:r>
      <w:r w:rsidR="0092065B">
        <w:rPr>
          <w:rFonts w:ascii="Times New Roman" w:hAnsi="Times New Roman" w:cs="Times New Roman"/>
          <w:sz w:val="26"/>
          <w:szCs w:val="26"/>
        </w:rPr>
        <w:t xml:space="preserve">a parte del </w:t>
      </w:r>
      <w:r w:rsidR="0092065B" w:rsidRPr="0092065B">
        <w:rPr>
          <w:rFonts w:ascii="Times New Roman" w:hAnsi="Times New Roman" w:cs="Times New Roman"/>
          <w:b/>
          <w:sz w:val="26"/>
          <w:szCs w:val="26"/>
        </w:rPr>
        <w:t>Instituto Universitario Livier</w:t>
      </w:r>
      <w:r w:rsidR="00FE2B64" w:rsidRPr="000812A4">
        <w:rPr>
          <w:rFonts w:ascii="Times New Roman" w:hAnsi="Times New Roman" w:cs="Times New Roman"/>
          <w:sz w:val="26"/>
          <w:szCs w:val="26"/>
        </w:rPr>
        <w:t xml:space="preserve">, ubicado en </w:t>
      </w:r>
      <w:r w:rsidR="0090637A">
        <w:rPr>
          <w:rFonts w:ascii="Times New Roman" w:hAnsi="Times New Roman" w:cs="Times New Roman"/>
          <w:sz w:val="26"/>
          <w:szCs w:val="26"/>
        </w:rPr>
        <w:t>Av. Tulum, Sm.2, Mz.1, Lt.44,</w:t>
      </w:r>
      <w:r w:rsidR="0090637A" w:rsidRPr="0090637A">
        <w:rPr>
          <w:rFonts w:ascii="Times New Roman" w:hAnsi="Times New Roman" w:cs="Times New Roman"/>
          <w:sz w:val="26"/>
          <w:szCs w:val="26"/>
        </w:rPr>
        <w:t xml:space="preserve"> </w:t>
      </w:r>
      <w:r w:rsidR="0090637A">
        <w:rPr>
          <w:rFonts w:ascii="Times New Roman" w:hAnsi="Times New Roman" w:cs="Times New Roman"/>
          <w:sz w:val="26"/>
          <w:szCs w:val="26"/>
        </w:rPr>
        <w:t xml:space="preserve">C.P.77500, Andador VI, Cancún, Quintana Roo, </w:t>
      </w:r>
      <w:r w:rsidR="0090637A" w:rsidRPr="000812A4">
        <w:rPr>
          <w:rFonts w:ascii="Times New Roman" w:hAnsi="Times New Roman" w:cs="Times New Roman"/>
          <w:sz w:val="26"/>
          <w:szCs w:val="26"/>
        </w:rPr>
        <w:t>representado</w:t>
      </w:r>
      <w:r w:rsidR="0090637A">
        <w:rPr>
          <w:rFonts w:ascii="Times New Roman" w:hAnsi="Times New Roman" w:cs="Times New Roman"/>
          <w:sz w:val="26"/>
          <w:szCs w:val="26"/>
        </w:rPr>
        <w:t xml:space="preserve"> por Lic. </w:t>
      </w:r>
      <w:r w:rsidR="0090637A" w:rsidRPr="0090637A">
        <w:rPr>
          <w:rFonts w:ascii="Times New Roman" w:hAnsi="Times New Roman" w:cs="Times New Roman"/>
          <w:b/>
          <w:sz w:val="26"/>
          <w:szCs w:val="26"/>
        </w:rPr>
        <w:t>Karina Nicte Ha Lara Arias</w:t>
      </w:r>
      <w:r w:rsidRPr="000812A4">
        <w:rPr>
          <w:rFonts w:ascii="Times New Roman" w:hAnsi="Times New Roman" w:cs="Times New Roman"/>
          <w:sz w:val="26"/>
          <w:szCs w:val="26"/>
        </w:rPr>
        <w:t xml:space="preserve"> en su c</w:t>
      </w:r>
      <w:r w:rsidR="0090637A">
        <w:rPr>
          <w:rFonts w:ascii="Times New Roman" w:hAnsi="Times New Roman" w:cs="Times New Roman"/>
          <w:sz w:val="26"/>
          <w:szCs w:val="26"/>
        </w:rPr>
        <w:t>arácter de Directora de Vinculación, y por otra parte</w:t>
      </w:r>
      <w:r w:rsidR="00B57E95">
        <w:rPr>
          <w:rFonts w:ascii="Times New Roman" w:hAnsi="Times New Roman" w:cs="Times New Roman"/>
          <w:sz w:val="26"/>
          <w:szCs w:val="26"/>
        </w:rPr>
        <w:t xml:space="preserve"> </w:t>
      </w:r>
      <w:r w:rsidR="00B57E95" w:rsidRPr="009B5E60">
        <w:rPr>
          <w:rFonts w:ascii="Times New Roman" w:hAnsi="Times New Roman" w:cs="Times New Roman"/>
          <w:sz w:val="26"/>
          <w:szCs w:val="26"/>
        </w:rPr>
        <w:t>Lic. Mario Machuca Sánchez</w:t>
      </w:r>
      <w:r w:rsidRPr="009B5E60">
        <w:rPr>
          <w:rFonts w:ascii="Times New Roman" w:hAnsi="Times New Roman" w:cs="Times New Roman"/>
          <w:bCs/>
          <w:sz w:val="26"/>
          <w:szCs w:val="26"/>
        </w:rPr>
        <w:t>,</w:t>
      </w:r>
      <w:r w:rsidR="00B57E95" w:rsidRPr="009B5E60">
        <w:rPr>
          <w:rFonts w:ascii="Times New Roman" w:hAnsi="Times New Roman" w:cs="Times New Roman"/>
          <w:b/>
          <w:sz w:val="26"/>
          <w:szCs w:val="26"/>
        </w:rPr>
        <w:t xml:space="preserve"> </w:t>
      </w:r>
      <w:r w:rsidR="00B57E95" w:rsidRPr="009B5E60">
        <w:rPr>
          <w:rFonts w:ascii="Times New Roman" w:hAnsi="Times New Roman" w:cs="Times New Roman"/>
          <w:bCs/>
          <w:sz w:val="26"/>
          <w:szCs w:val="26"/>
        </w:rPr>
        <w:t xml:space="preserve">en su carácter </w:t>
      </w:r>
      <w:proofErr w:type="gramStart"/>
      <w:r w:rsidR="00B57E95" w:rsidRPr="009B5E60">
        <w:rPr>
          <w:rFonts w:ascii="Times New Roman" w:hAnsi="Times New Roman" w:cs="Times New Roman"/>
          <w:bCs/>
          <w:sz w:val="26"/>
          <w:szCs w:val="26"/>
        </w:rPr>
        <w:t>de</w:t>
      </w:r>
      <w:r w:rsidR="00B57E95" w:rsidRPr="009B5E60">
        <w:rPr>
          <w:rFonts w:ascii="Times New Roman" w:hAnsi="Times New Roman" w:cs="Times New Roman"/>
          <w:b/>
          <w:sz w:val="26"/>
          <w:szCs w:val="26"/>
        </w:rPr>
        <w:t xml:space="preserve"> </w:t>
      </w:r>
      <w:r w:rsidR="00FE2B64" w:rsidRPr="009B5E60">
        <w:rPr>
          <w:rFonts w:ascii="Times New Roman" w:hAnsi="Times New Roman" w:cs="Times New Roman"/>
          <w:b/>
          <w:sz w:val="26"/>
          <w:szCs w:val="26"/>
        </w:rPr>
        <w:t xml:space="preserve"> </w:t>
      </w:r>
      <w:r w:rsidR="00B57E95" w:rsidRPr="009B5E60">
        <w:rPr>
          <w:b/>
          <w:bCs/>
          <w:sz w:val="26"/>
          <w:szCs w:val="26"/>
        </w:rPr>
        <w:t>S</w:t>
      </w:r>
      <w:r w:rsidR="0085606E" w:rsidRPr="009B5E60">
        <w:rPr>
          <w:b/>
          <w:bCs/>
          <w:sz w:val="26"/>
          <w:szCs w:val="26"/>
        </w:rPr>
        <w:t>ecretario</w:t>
      </w:r>
      <w:proofErr w:type="gramEnd"/>
      <w:r w:rsidR="0085606E" w:rsidRPr="009B5E60">
        <w:rPr>
          <w:b/>
          <w:bCs/>
          <w:sz w:val="26"/>
          <w:szCs w:val="26"/>
        </w:rPr>
        <w:t xml:space="preserve"> </w:t>
      </w:r>
      <w:r w:rsidR="00B57E95" w:rsidRPr="009B5E60">
        <w:rPr>
          <w:b/>
          <w:bCs/>
          <w:sz w:val="26"/>
          <w:szCs w:val="26"/>
        </w:rPr>
        <w:t>de Fomento a la Productividad del CEN de la CROC y S</w:t>
      </w:r>
      <w:r w:rsidR="0085606E" w:rsidRPr="009B5E60">
        <w:rPr>
          <w:b/>
          <w:bCs/>
          <w:sz w:val="26"/>
          <w:szCs w:val="26"/>
        </w:rPr>
        <w:t>ecretario</w:t>
      </w:r>
      <w:r w:rsidR="00B57E95" w:rsidRPr="009B5E60">
        <w:rPr>
          <w:b/>
          <w:bCs/>
          <w:sz w:val="26"/>
          <w:szCs w:val="26"/>
        </w:rPr>
        <w:t xml:space="preserve"> G</w:t>
      </w:r>
      <w:r w:rsidR="0085606E" w:rsidRPr="009B5E60">
        <w:rPr>
          <w:b/>
          <w:bCs/>
          <w:sz w:val="26"/>
          <w:szCs w:val="26"/>
        </w:rPr>
        <w:t>eneral</w:t>
      </w:r>
      <w:r w:rsidR="00B57E95" w:rsidRPr="009B5E60">
        <w:rPr>
          <w:b/>
          <w:bCs/>
          <w:sz w:val="26"/>
          <w:szCs w:val="26"/>
        </w:rPr>
        <w:t>. de CROC Cancún</w:t>
      </w:r>
      <w:r w:rsidR="00FE2B64" w:rsidRPr="009B5E60">
        <w:rPr>
          <w:rFonts w:ascii="Times New Roman" w:hAnsi="Times New Roman" w:cs="Times New Roman"/>
          <w:sz w:val="26"/>
          <w:szCs w:val="26"/>
        </w:rPr>
        <w:t>,</w:t>
      </w:r>
      <w:r w:rsidR="00B57E95" w:rsidRPr="009B5E60">
        <w:rPr>
          <w:rFonts w:ascii="Times New Roman" w:hAnsi="Times New Roman" w:cs="Times New Roman"/>
          <w:sz w:val="26"/>
          <w:szCs w:val="26"/>
        </w:rPr>
        <w:t xml:space="preserve"> </w:t>
      </w:r>
      <w:r w:rsidR="00E15DCB" w:rsidRPr="009B5E60">
        <w:rPr>
          <w:rFonts w:ascii="Times New Roman" w:hAnsi="Times New Roman" w:cs="Times New Roman"/>
          <w:sz w:val="26"/>
          <w:szCs w:val="26"/>
        </w:rPr>
        <w:t>representado</w:t>
      </w:r>
      <w:r w:rsidR="00B57E95" w:rsidRPr="009B5E60">
        <w:rPr>
          <w:rFonts w:ascii="Times New Roman" w:hAnsi="Times New Roman" w:cs="Times New Roman"/>
          <w:sz w:val="26"/>
          <w:szCs w:val="26"/>
        </w:rPr>
        <w:t xml:space="preserve"> </w:t>
      </w:r>
      <w:r w:rsidR="00E15DCB" w:rsidRPr="009B5E60">
        <w:rPr>
          <w:rFonts w:ascii="Times New Roman" w:hAnsi="Times New Roman" w:cs="Times New Roman"/>
          <w:sz w:val="26"/>
          <w:szCs w:val="26"/>
        </w:rPr>
        <w:t>por</w:t>
      </w:r>
      <w:r w:rsidR="00B57E95" w:rsidRPr="009B5E60">
        <w:rPr>
          <w:rFonts w:ascii="Times New Roman" w:hAnsi="Times New Roman" w:cs="Times New Roman"/>
          <w:sz w:val="26"/>
          <w:szCs w:val="26"/>
        </w:rPr>
        <w:t xml:space="preserve"> la </w:t>
      </w:r>
      <w:r w:rsidR="00B57E95" w:rsidRPr="009B5E60">
        <w:rPr>
          <w:rFonts w:ascii="Times New Roman" w:hAnsi="Times New Roman" w:cs="Times New Roman"/>
          <w:b/>
          <w:bCs/>
          <w:sz w:val="26"/>
          <w:szCs w:val="26"/>
        </w:rPr>
        <w:t>C</w:t>
      </w:r>
      <w:r w:rsidR="0085606E" w:rsidRPr="009B5E60">
        <w:rPr>
          <w:rFonts w:ascii="Times New Roman" w:hAnsi="Times New Roman" w:cs="Times New Roman"/>
          <w:b/>
          <w:bCs/>
          <w:sz w:val="26"/>
          <w:szCs w:val="26"/>
        </w:rPr>
        <w:t xml:space="preserve">onfederación Revolucionaria de Obreros y Campesinos </w:t>
      </w:r>
      <w:r w:rsidR="0085606E" w:rsidRPr="009B5E60">
        <w:rPr>
          <w:rFonts w:ascii="Times New Roman" w:hAnsi="Times New Roman" w:cs="Times New Roman"/>
          <w:sz w:val="26"/>
          <w:szCs w:val="26"/>
        </w:rPr>
        <w:t>como la</w:t>
      </w:r>
      <w:r w:rsidR="0085606E" w:rsidRPr="009B5E60">
        <w:rPr>
          <w:rFonts w:ascii="Times New Roman" w:hAnsi="Times New Roman" w:cs="Times New Roman"/>
          <w:b/>
          <w:bCs/>
          <w:sz w:val="26"/>
          <w:szCs w:val="26"/>
        </w:rPr>
        <w:t xml:space="preserve"> “CROC”</w:t>
      </w:r>
      <w:r w:rsidR="00B57E95">
        <w:rPr>
          <w:rFonts w:ascii="Times New Roman" w:hAnsi="Times New Roman" w:cs="Times New Roman"/>
          <w:sz w:val="26"/>
          <w:szCs w:val="26"/>
        </w:rPr>
        <w:t xml:space="preserve"> </w:t>
      </w:r>
      <w:r w:rsidRPr="000812A4">
        <w:rPr>
          <w:rFonts w:ascii="Times New Roman" w:hAnsi="Times New Roman" w:cs="Times New Roman"/>
          <w:sz w:val="26"/>
          <w:szCs w:val="26"/>
        </w:rPr>
        <w:t xml:space="preserve">quienes en lo sucesivo se les denominará </w:t>
      </w:r>
      <w:r w:rsidRPr="000812A4">
        <w:rPr>
          <w:rFonts w:ascii="Times New Roman" w:hAnsi="Times New Roman" w:cs="Times New Roman"/>
          <w:b/>
          <w:sz w:val="26"/>
          <w:szCs w:val="26"/>
        </w:rPr>
        <w:t>“LA</w:t>
      </w:r>
      <w:r w:rsidR="009B5E60">
        <w:rPr>
          <w:rFonts w:ascii="Times New Roman" w:hAnsi="Times New Roman" w:cs="Times New Roman"/>
          <w:b/>
          <w:sz w:val="26"/>
          <w:szCs w:val="26"/>
        </w:rPr>
        <w:t xml:space="preserve"> CROC</w:t>
      </w:r>
      <w:r w:rsidRPr="000812A4">
        <w:rPr>
          <w:rFonts w:ascii="Times New Roman" w:hAnsi="Times New Roman" w:cs="Times New Roman"/>
          <w:b/>
          <w:sz w:val="26"/>
          <w:szCs w:val="26"/>
        </w:rPr>
        <w:t>”</w:t>
      </w:r>
      <w:r w:rsidRPr="000812A4">
        <w:rPr>
          <w:rFonts w:ascii="Times New Roman" w:hAnsi="Times New Roman" w:cs="Times New Roman"/>
          <w:sz w:val="26"/>
          <w:szCs w:val="26"/>
        </w:rPr>
        <w:t xml:space="preserve"> y </w:t>
      </w:r>
      <w:r w:rsidRPr="000812A4">
        <w:rPr>
          <w:rFonts w:ascii="Times New Roman" w:hAnsi="Times New Roman" w:cs="Times New Roman"/>
          <w:b/>
          <w:sz w:val="26"/>
          <w:szCs w:val="26"/>
        </w:rPr>
        <w:t>“EL INSTITUTO”</w:t>
      </w:r>
      <w:r w:rsidRPr="000812A4">
        <w:rPr>
          <w:rFonts w:ascii="Times New Roman" w:hAnsi="Times New Roman" w:cs="Times New Roman"/>
          <w:sz w:val="26"/>
          <w:szCs w:val="26"/>
        </w:rPr>
        <w:t xml:space="preserve"> respectivamente, las que en conjunto serán denominadas </w:t>
      </w:r>
      <w:r w:rsidRPr="000812A4">
        <w:rPr>
          <w:rFonts w:ascii="Times New Roman" w:hAnsi="Times New Roman" w:cs="Times New Roman"/>
          <w:b/>
          <w:sz w:val="26"/>
          <w:szCs w:val="26"/>
        </w:rPr>
        <w:t>“LAS PARTES”</w:t>
      </w:r>
      <w:r w:rsidRPr="000812A4">
        <w:rPr>
          <w:rFonts w:ascii="Times New Roman" w:hAnsi="Times New Roman" w:cs="Times New Roman"/>
          <w:sz w:val="26"/>
          <w:szCs w:val="26"/>
        </w:rPr>
        <w:t>.</w:t>
      </w:r>
    </w:p>
    <w:p w14:paraId="22C8F776" w14:textId="77777777" w:rsidR="00BA7E7D" w:rsidRPr="00BA7E7D" w:rsidRDefault="00BA7E7D" w:rsidP="00BA7E7D">
      <w:pPr>
        <w:jc w:val="both"/>
        <w:rPr>
          <w:rFonts w:ascii="Times New Roman" w:hAnsi="Times New Roman" w:cs="Times New Roman"/>
          <w:sz w:val="28"/>
          <w:szCs w:val="28"/>
        </w:rPr>
      </w:pPr>
    </w:p>
    <w:p w14:paraId="12CA25AA" w14:textId="77777777" w:rsidR="00BA7E7D" w:rsidRDefault="00355246" w:rsidP="00BA7E7D">
      <w:pPr>
        <w:jc w:val="center"/>
        <w:rPr>
          <w:rFonts w:ascii="Times New Roman" w:hAnsi="Times New Roman" w:cs="Times New Roman"/>
          <w:b/>
          <w:sz w:val="28"/>
        </w:rPr>
      </w:pPr>
      <w:r>
        <w:rPr>
          <w:rFonts w:ascii="Times New Roman" w:hAnsi="Times New Roman" w:cs="Times New Roman"/>
          <w:b/>
          <w:sz w:val="28"/>
        </w:rPr>
        <w:t>GENERALIDADES</w:t>
      </w:r>
    </w:p>
    <w:p w14:paraId="70139C48" w14:textId="77777777" w:rsidR="00072CB7" w:rsidRDefault="00072CB7" w:rsidP="00BA7E7D">
      <w:pPr>
        <w:jc w:val="center"/>
        <w:rPr>
          <w:rFonts w:ascii="Times New Roman" w:hAnsi="Times New Roman" w:cs="Times New Roman"/>
          <w:b/>
          <w:sz w:val="28"/>
        </w:rPr>
      </w:pPr>
    </w:p>
    <w:p w14:paraId="3B5F78D5" w14:textId="77777777" w:rsidR="00BA7E7D" w:rsidRDefault="00BA7E7D" w:rsidP="00BA7E7D">
      <w:pPr>
        <w:jc w:val="both"/>
        <w:rPr>
          <w:rFonts w:ascii="Times New Roman" w:hAnsi="Times New Roman" w:cs="Times New Roman"/>
          <w:sz w:val="26"/>
          <w:szCs w:val="26"/>
        </w:rPr>
      </w:pPr>
      <w:r w:rsidRPr="000812A4">
        <w:rPr>
          <w:rFonts w:ascii="Times New Roman" w:hAnsi="Times New Roman" w:cs="Times New Roman"/>
          <w:b/>
          <w:sz w:val="26"/>
          <w:szCs w:val="26"/>
        </w:rPr>
        <w:t xml:space="preserve">1° </w:t>
      </w:r>
      <w:r w:rsidR="00DF5872" w:rsidRPr="000812A4">
        <w:rPr>
          <w:rFonts w:ascii="Times New Roman" w:hAnsi="Times New Roman" w:cs="Times New Roman"/>
          <w:b/>
          <w:sz w:val="26"/>
          <w:szCs w:val="26"/>
        </w:rPr>
        <w:t>OBJETIVO DEL CONVENIO:</w:t>
      </w:r>
      <w:r w:rsidRPr="000812A4">
        <w:rPr>
          <w:rFonts w:ascii="Times New Roman" w:hAnsi="Times New Roman" w:cs="Times New Roman"/>
          <w:sz w:val="26"/>
          <w:szCs w:val="26"/>
        </w:rPr>
        <w:t xml:space="preserve"> El objeto del presente Convenio es establecer las bases de la colaboración entre </w:t>
      </w:r>
      <w:r w:rsidRPr="000812A4">
        <w:rPr>
          <w:rFonts w:ascii="Times New Roman" w:hAnsi="Times New Roman" w:cs="Times New Roman"/>
          <w:b/>
          <w:sz w:val="26"/>
          <w:szCs w:val="26"/>
        </w:rPr>
        <w:t>LAS PARTES</w:t>
      </w:r>
      <w:r w:rsidRPr="000812A4">
        <w:rPr>
          <w:rFonts w:ascii="Times New Roman" w:hAnsi="Times New Roman" w:cs="Times New Roman"/>
          <w:sz w:val="26"/>
          <w:szCs w:val="26"/>
        </w:rPr>
        <w:t xml:space="preserve"> para llevar a cabo en el ámbito de sus competencias, las acciones que permitan impulsar el desarrollo de actividades de formación con la finalidad de elevar la productividad y competitividad mediante la creación de programas de educación y colaboración.</w:t>
      </w:r>
    </w:p>
    <w:p w14:paraId="58AB54D3" w14:textId="77777777" w:rsidR="00072CB7" w:rsidRPr="000812A4" w:rsidRDefault="00072CB7" w:rsidP="00BA7E7D">
      <w:pPr>
        <w:jc w:val="both"/>
        <w:rPr>
          <w:rFonts w:ascii="Times New Roman" w:hAnsi="Times New Roman" w:cs="Times New Roman"/>
          <w:sz w:val="26"/>
          <w:szCs w:val="26"/>
        </w:rPr>
      </w:pPr>
    </w:p>
    <w:p w14:paraId="3FE20D80" w14:textId="08685F86" w:rsidR="00F7681B" w:rsidRDefault="00BA7E7D" w:rsidP="00BA7E7D">
      <w:pPr>
        <w:jc w:val="both"/>
        <w:rPr>
          <w:rFonts w:ascii="Times New Roman" w:hAnsi="Times New Roman" w:cs="Times New Roman"/>
          <w:sz w:val="26"/>
          <w:szCs w:val="26"/>
        </w:rPr>
      </w:pPr>
      <w:r w:rsidRPr="000812A4">
        <w:rPr>
          <w:rFonts w:ascii="Times New Roman" w:hAnsi="Times New Roman" w:cs="Times New Roman"/>
          <w:b/>
          <w:sz w:val="26"/>
          <w:szCs w:val="26"/>
        </w:rPr>
        <w:t xml:space="preserve">2° </w:t>
      </w:r>
      <w:r w:rsidR="00DF5872" w:rsidRPr="000812A4">
        <w:rPr>
          <w:rFonts w:ascii="Times New Roman" w:hAnsi="Times New Roman" w:cs="Times New Roman"/>
          <w:b/>
          <w:sz w:val="26"/>
          <w:szCs w:val="26"/>
        </w:rPr>
        <w:t>COMPROMISO:</w:t>
      </w:r>
      <w:r w:rsidRPr="000812A4">
        <w:rPr>
          <w:rFonts w:ascii="Times New Roman" w:hAnsi="Times New Roman" w:cs="Times New Roman"/>
          <w:sz w:val="26"/>
          <w:szCs w:val="26"/>
        </w:rPr>
        <w:t xml:space="preserve"> </w:t>
      </w:r>
      <w:r w:rsidRPr="000812A4">
        <w:rPr>
          <w:rFonts w:ascii="Times New Roman" w:hAnsi="Times New Roman" w:cs="Times New Roman"/>
          <w:b/>
          <w:sz w:val="26"/>
          <w:szCs w:val="26"/>
        </w:rPr>
        <w:t>EL INSTITUTO</w:t>
      </w:r>
      <w:r w:rsidRPr="000812A4">
        <w:rPr>
          <w:rFonts w:ascii="Times New Roman" w:hAnsi="Times New Roman" w:cs="Times New Roman"/>
          <w:sz w:val="26"/>
          <w:szCs w:val="26"/>
        </w:rPr>
        <w:t xml:space="preserve"> mantendrá el apoyo durante la estancia académica del nivel de educación correspondiente de los inscritos provenientes de </w:t>
      </w:r>
      <w:r w:rsidRPr="000812A4">
        <w:rPr>
          <w:rFonts w:ascii="Times New Roman" w:hAnsi="Times New Roman" w:cs="Times New Roman"/>
          <w:b/>
          <w:sz w:val="26"/>
          <w:szCs w:val="26"/>
        </w:rPr>
        <w:t xml:space="preserve">LA </w:t>
      </w:r>
      <w:r w:rsidR="009B5E60">
        <w:rPr>
          <w:rFonts w:ascii="Times New Roman" w:hAnsi="Times New Roman" w:cs="Times New Roman"/>
          <w:b/>
          <w:sz w:val="26"/>
          <w:szCs w:val="26"/>
        </w:rPr>
        <w:t>CROC</w:t>
      </w:r>
      <w:r w:rsidRPr="000812A4">
        <w:rPr>
          <w:rFonts w:ascii="Times New Roman" w:hAnsi="Times New Roman" w:cs="Times New Roman"/>
          <w:sz w:val="26"/>
          <w:szCs w:val="26"/>
        </w:rPr>
        <w:t>, excepto cuando se incumpla con los lineamientos estipulados en el reglamento institucional.</w:t>
      </w:r>
    </w:p>
    <w:p w14:paraId="5E2CC216" w14:textId="77777777" w:rsidR="00072CB7" w:rsidRPr="00072CB7" w:rsidRDefault="00072CB7" w:rsidP="00BA7E7D">
      <w:pPr>
        <w:jc w:val="both"/>
        <w:rPr>
          <w:rFonts w:ascii="Times New Roman" w:hAnsi="Times New Roman" w:cs="Times New Roman"/>
          <w:sz w:val="26"/>
          <w:szCs w:val="26"/>
        </w:rPr>
      </w:pPr>
    </w:p>
    <w:p w14:paraId="761EB6FB" w14:textId="77777777" w:rsidR="00BA7E7D" w:rsidRDefault="00BA7E7D" w:rsidP="00BA7E7D">
      <w:pPr>
        <w:jc w:val="center"/>
        <w:rPr>
          <w:rFonts w:ascii="Times New Roman" w:hAnsi="Times New Roman" w:cs="Times New Roman"/>
          <w:b/>
          <w:sz w:val="28"/>
        </w:rPr>
      </w:pPr>
      <w:r w:rsidRPr="00BA7E7D">
        <w:rPr>
          <w:rFonts w:ascii="Times New Roman" w:hAnsi="Times New Roman" w:cs="Times New Roman"/>
          <w:b/>
          <w:sz w:val="28"/>
        </w:rPr>
        <w:t>TÉRMINOS</w:t>
      </w:r>
    </w:p>
    <w:p w14:paraId="135EB818" w14:textId="77466EFF" w:rsidR="00F7681B" w:rsidRDefault="00BA7E7D" w:rsidP="00BA7E7D">
      <w:pPr>
        <w:jc w:val="both"/>
        <w:rPr>
          <w:rFonts w:ascii="Times New Roman" w:hAnsi="Times New Roman" w:cs="Times New Roman"/>
          <w:sz w:val="26"/>
          <w:szCs w:val="26"/>
        </w:rPr>
      </w:pPr>
      <w:r w:rsidRPr="000812A4">
        <w:rPr>
          <w:rFonts w:ascii="Times New Roman" w:hAnsi="Times New Roman" w:cs="Times New Roman"/>
          <w:b/>
          <w:sz w:val="26"/>
          <w:szCs w:val="26"/>
        </w:rPr>
        <w:t>1° EL INSTITUTO</w:t>
      </w:r>
      <w:r w:rsidRPr="000812A4">
        <w:rPr>
          <w:rFonts w:ascii="Times New Roman" w:hAnsi="Times New Roman" w:cs="Times New Roman"/>
          <w:sz w:val="26"/>
          <w:szCs w:val="26"/>
        </w:rPr>
        <w:t xml:space="preserve"> otorgará a integrantes y vinculados que se identifiquen como miembros de </w:t>
      </w:r>
      <w:r w:rsidRPr="000812A4">
        <w:rPr>
          <w:rFonts w:ascii="Times New Roman" w:hAnsi="Times New Roman" w:cs="Times New Roman"/>
          <w:b/>
          <w:sz w:val="26"/>
          <w:szCs w:val="26"/>
        </w:rPr>
        <w:t xml:space="preserve">LA </w:t>
      </w:r>
      <w:r w:rsidR="009B5E60">
        <w:rPr>
          <w:rFonts w:ascii="Times New Roman" w:hAnsi="Times New Roman" w:cs="Times New Roman"/>
          <w:b/>
          <w:sz w:val="26"/>
          <w:szCs w:val="26"/>
        </w:rPr>
        <w:t>CROC</w:t>
      </w:r>
      <w:r w:rsidRPr="000812A4">
        <w:rPr>
          <w:rFonts w:ascii="Times New Roman" w:hAnsi="Times New Roman" w:cs="Times New Roman"/>
          <w:sz w:val="26"/>
          <w:szCs w:val="26"/>
        </w:rPr>
        <w:t>. Beneficio de reducción sobre la inscripción de los siguientes programas educativos y cursos de capacitación:</w:t>
      </w:r>
    </w:p>
    <w:p w14:paraId="33C91C67" w14:textId="77777777" w:rsidR="00072CB7" w:rsidRDefault="00072CB7" w:rsidP="00BA7E7D">
      <w:pPr>
        <w:jc w:val="both"/>
        <w:rPr>
          <w:rFonts w:ascii="Times New Roman" w:hAnsi="Times New Roman" w:cs="Times New Roman"/>
          <w:sz w:val="26"/>
          <w:szCs w:val="26"/>
        </w:rPr>
      </w:pPr>
    </w:p>
    <w:p w14:paraId="45537149" w14:textId="77777777" w:rsidR="00072CB7" w:rsidRDefault="00072CB7" w:rsidP="00BA7E7D">
      <w:pPr>
        <w:jc w:val="both"/>
        <w:rPr>
          <w:rFonts w:ascii="Times New Roman" w:hAnsi="Times New Roman" w:cs="Times New Roman"/>
          <w:sz w:val="26"/>
          <w:szCs w:val="26"/>
        </w:rPr>
      </w:pPr>
    </w:p>
    <w:p w14:paraId="2D2DDD81" w14:textId="77777777" w:rsidR="00072CB7" w:rsidRPr="000812A4" w:rsidRDefault="00072CB7" w:rsidP="00BA7E7D">
      <w:pPr>
        <w:jc w:val="both"/>
        <w:rPr>
          <w:rFonts w:ascii="Times New Roman" w:hAnsi="Times New Roman" w:cs="Times New Roman"/>
          <w:sz w:val="26"/>
          <w:szCs w:val="26"/>
        </w:rPr>
      </w:pPr>
    </w:p>
    <w:tbl>
      <w:tblPr>
        <w:tblW w:w="10520" w:type="dxa"/>
        <w:tblInd w:w="-849" w:type="dxa"/>
        <w:tblCellMar>
          <w:left w:w="70" w:type="dxa"/>
          <w:right w:w="70" w:type="dxa"/>
        </w:tblCellMar>
        <w:tblLook w:val="04A0" w:firstRow="1" w:lastRow="0" w:firstColumn="1" w:lastColumn="0" w:noHBand="0" w:noVBand="1"/>
      </w:tblPr>
      <w:tblGrid>
        <w:gridCol w:w="2853"/>
        <w:gridCol w:w="2056"/>
        <w:gridCol w:w="1591"/>
        <w:gridCol w:w="1655"/>
        <w:gridCol w:w="2365"/>
      </w:tblGrid>
      <w:tr w:rsidR="00244ED0" w:rsidRPr="00334F09" w14:paraId="5C37406D" w14:textId="77777777" w:rsidTr="00AA3255">
        <w:trPr>
          <w:trHeight w:val="330"/>
        </w:trPr>
        <w:tc>
          <w:tcPr>
            <w:tcW w:w="10520" w:type="dxa"/>
            <w:gridSpan w:val="5"/>
            <w:tcBorders>
              <w:top w:val="single" w:sz="8" w:space="0" w:color="auto"/>
              <w:left w:val="single" w:sz="8" w:space="0" w:color="auto"/>
              <w:bottom w:val="single" w:sz="8" w:space="0" w:color="auto"/>
              <w:right w:val="single" w:sz="8" w:space="0" w:color="000000"/>
            </w:tcBorders>
            <w:shd w:val="clear" w:color="000000" w:fill="0070C0"/>
            <w:noWrap/>
            <w:vAlign w:val="center"/>
            <w:hideMark/>
          </w:tcPr>
          <w:p w14:paraId="5B62111C" w14:textId="77777777" w:rsidR="00244ED0" w:rsidRPr="00334F09" w:rsidRDefault="00244ED0" w:rsidP="00AA3255">
            <w:pPr>
              <w:spacing w:after="0" w:line="240" w:lineRule="auto"/>
              <w:jc w:val="center"/>
              <w:rPr>
                <w:rFonts w:ascii="Calibri" w:eastAsia="Times New Roman" w:hAnsi="Calibri" w:cs="Calibri"/>
                <w:b/>
                <w:bCs/>
                <w:color w:val="FFFFFF"/>
                <w:sz w:val="24"/>
                <w:szCs w:val="24"/>
                <w:lang w:eastAsia="es-MX"/>
              </w:rPr>
            </w:pPr>
            <w:r w:rsidRPr="00334F09">
              <w:rPr>
                <w:rFonts w:ascii="Calibri" w:eastAsia="Times New Roman" w:hAnsi="Calibri" w:cs="Calibri"/>
                <w:b/>
                <w:bCs/>
                <w:color w:val="FFFFFF"/>
                <w:sz w:val="24"/>
                <w:szCs w:val="24"/>
                <w:lang w:eastAsia="es-MX"/>
              </w:rPr>
              <w:t xml:space="preserve">BACHILLERATO </w:t>
            </w:r>
            <w:r>
              <w:rPr>
                <w:rFonts w:ascii="Calibri" w:eastAsia="Times New Roman" w:hAnsi="Calibri" w:cs="Calibri"/>
                <w:b/>
                <w:bCs/>
                <w:color w:val="FFFFFF"/>
                <w:sz w:val="24"/>
                <w:szCs w:val="24"/>
                <w:lang w:eastAsia="es-MX"/>
              </w:rPr>
              <w:t>LIVIER</w:t>
            </w:r>
          </w:p>
        </w:tc>
      </w:tr>
      <w:tr w:rsidR="00244ED0" w:rsidRPr="00334F09" w14:paraId="271F58D5" w14:textId="77777777" w:rsidTr="00AA3255">
        <w:trPr>
          <w:trHeight w:val="330"/>
        </w:trPr>
        <w:tc>
          <w:tcPr>
            <w:tcW w:w="2853" w:type="dxa"/>
            <w:tcBorders>
              <w:top w:val="nil"/>
              <w:left w:val="single" w:sz="8" w:space="0" w:color="auto"/>
              <w:bottom w:val="single" w:sz="8" w:space="0" w:color="auto"/>
              <w:right w:val="nil"/>
            </w:tcBorders>
            <w:shd w:val="clear" w:color="000000" w:fill="9BC2E6"/>
            <w:noWrap/>
            <w:vAlign w:val="bottom"/>
            <w:hideMark/>
          </w:tcPr>
          <w:p w14:paraId="4EAF8CF5"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CONCEPTO</w:t>
            </w:r>
          </w:p>
        </w:tc>
        <w:tc>
          <w:tcPr>
            <w:tcW w:w="2056" w:type="dxa"/>
            <w:tcBorders>
              <w:top w:val="nil"/>
              <w:left w:val="single" w:sz="8" w:space="0" w:color="auto"/>
              <w:bottom w:val="single" w:sz="8" w:space="0" w:color="auto"/>
              <w:right w:val="nil"/>
            </w:tcBorders>
            <w:shd w:val="clear" w:color="000000" w:fill="9BC2E6"/>
            <w:noWrap/>
            <w:vAlign w:val="bottom"/>
            <w:hideMark/>
          </w:tcPr>
          <w:p w14:paraId="3FBF7A68"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 xml:space="preserve">PRECIO </w:t>
            </w:r>
            <w:r>
              <w:rPr>
                <w:rFonts w:ascii="Calibri" w:eastAsia="Times New Roman" w:hAnsi="Calibri" w:cs="Calibri"/>
                <w:b/>
                <w:bCs/>
                <w:color w:val="000000"/>
                <w:sz w:val="24"/>
                <w:szCs w:val="24"/>
                <w:lang w:eastAsia="es-MX"/>
              </w:rPr>
              <w:t>DE LISTA</w:t>
            </w:r>
          </w:p>
        </w:tc>
        <w:tc>
          <w:tcPr>
            <w:tcW w:w="1591" w:type="dxa"/>
            <w:tcBorders>
              <w:top w:val="nil"/>
              <w:left w:val="single" w:sz="8" w:space="0" w:color="auto"/>
              <w:bottom w:val="single" w:sz="8" w:space="0" w:color="auto"/>
              <w:right w:val="nil"/>
            </w:tcBorders>
            <w:shd w:val="clear" w:color="000000" w:fill="9BC2E6"/>
            <w:noWrap/>
            <w:vAlign w:val="bottom"/>
            <w:hideMark/>
          </w:tcPr>
          <w:p w14:paraId="2FC7B4BC"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DESCUENTO</w:t>
            </w:r>
          </w:p>
        </w:tc>
        <w:tc>
          <w:tcPr>
            <w:tcW w:w="1655" w:type="dxa"/>
            <w:tcBorders>
              <w:top w:val="nil"/>
              <w:left w:val="single" w:sz="8" w:space="0" w:color="auto"/>
              <w:bottom w:val="single" w:sz="8" w:space="0" w:color="auto"/>
              <w:right w:val="nil"/>
            </w:tcBorders>
            <w:shd w:val="clear" w:color="000000" w:fill="9BC2E6"/>
            <w:noWrap/>
            <w:vAlign w:val="bottom"/>
            <w:hideMark/>
          </w:tcPr>
          <w:p w14:paraId="1B6D58AE"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TOTAL</w:t>
            </w:r>
          </w:p>
        </w:tc>
        <w:tc>
          <w:tcPr>
            <w:tcW w:w="2365" w:type="dxa"/>
            <w:tcBorders>
              <w:top w:val="nil"/>
              <w:left w:val="single" w:sz="8" w:space="0" w:color="auto"/>
              <w:bottom w:val="single" w:sz="8" w:space="0" w:color="auto"/>
              <w:right w:val="single" w:sz="8" w:space="0" w:color="auto"/>
            </w:tcBorders>
            <w:shd w:val="clear" w:color="000000" w:fill="9BC2E6"/>
            <w:noWrap/>
            <w:vAlign w:val="bottom"/>
            <w:hideMark/>
          </w:tcPr>
          <w:p w14:paraId="4CEFD085"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OBSERVACIONES</w:t>
            </w:r>
          </w:p>
        </w:tc>
      </w:tr>
      <w:tr w:rsidR="00244ED0" w:rsidRPr="00334F09" w14:paraId="7C9E85F2" w14:textId="77777777" w:rsidTr="00AA3255">
        <w:trPr>
          <w:trHeight w:val="300"/>
        </w:trPr>
        <w:tc>
          <w:tcPr>
            <w:tcW w:w="2853" w:type="dxa"/>
            <w:tcBorders>
              <w:top w:val="nil"/>
              <w:left w:val="single" w:sz="4" w:space="0" w:color="auto"/>
              <w:bottom w:val="single" w:sz="4" w:space="0" w:color="auto"/>
              <w:right w:val="single" w:sz="4" w:space="0" w:color="auto"/>
            </w:tcBorders>
            <w:shd w:val="clear" w:color="auto" w:fill="auto"/>
            <w:noWrap/>
            <w:vAlign w:val="center"/>
            <w:hideMark/>
          </w:tcPr>
          <w:p w14:paraId="789FA709"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INSCRIPCIÓN</w:t>
            </w:r>
          </w:p>
        </w:tc>
        <w:tc>
          <w:tcPr>
            <w:tcW w:w="2056" w:type="dxa"/>
            <w:tcBorders>
              <w:top w:val="nil"/>
              <w:left w:val="nil"/>
              <w:bottom w:val="single" w:sz="4" w:space="0" w:color="auto"/>
              <w:right w:val="single" w:sz="4" w:space="0" w:color="auto"/>
            </w:tcBorders>
            <w:shd w:val="clear" w:color="000000" w:fill="D0CECE"/>
            <w:noWrap/>
            <w:vAlign w:val="center"/>
            <w:hideMark/>
          </w:tcPr>
          <w:p w14:paraId="1FD8054C"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$1,000.00</w:t>
            </w:r>
          </w:p>
        </w:tc>
        <w:tc>
          <w:tcPr>
            <w:tcW w:w="1591" w:type="dxa"/>
            <w:tcBorders>
              <w:top w:val="nil"/>
              <w:left w:val="nil"/>
              <w:bottom w:val="single" w:sz="4" w:space="0" w:color="auto"/>
              <w:right w:val="single" w:sz="4" w:space="0" w:color="auto"/>
            </w:tcBorders>
            <w:shd w:val="clear" w:color="auto" w:fill="auto"/>
            <w:noWrap/>
            <w:vAlign w:val="center"/>
            <w:hideMark/>
          </w:tcPr>
          <w:p w14:paraId="3D50065B" w14:textId="20DF73B3" w:rsidR="00244ED0" w:rsidRPr="00334F09" w:rsidRDefault="006D712B" w:rsidP="00AA325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4</w:t>
            </w:r>
            <w:r w:rsidR="00244ED0" w:rsidRPr="00334F09">
              <w:rPr>
                <w:rFonts w:ascii="Calibri" w:eastAsia="Times New Roman" w:hAnsi="Calibri" w:cs="Calibri"/>
                <w:color w:val="000000"/>
                <w:lang w:eastAsia="es-MX"/>
              </w:rPr>
              <w:t>0%</w:t>
            </w:r>
          </w:p>
        </w:tc>
        <w:tc>
          <w:tcPr>
            <w:tcW w:w="1655" w:type="dxa"/>
            <w:tcBorders>
              <w:top w:val="nil"/>
              <w:left w:val="nil"/>
              <w:bottom w:val="single" w:sz="4" w:space="0" w:color="auto"/>
              <w:right w:val="single" w:sz="4" w:space="0" w:color="auto"/>
            </w:tcBorders>
            <w:shd w:val="clear" w:color="000000" w:fill="D0CECE"/>
            <w:noWrap/>
            <w:vAlign w:val="center"/>
            <w:hideMark/>
          </w:tcPr>
          <w:p w14:paraId="4210B16B" w14:textId="6A67A32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w:t>
            </w:r>
            <w:r w:rsidR="006D712B">
              <w:rPr>
                <w:rFonts w:ascii="Calibri" w:eastAsia="Times New Roman" w:hAnsi="Calibri" w:cs="Calibri"/>
                <w:color w:val="000000"/>
                <w:lang w:eastAsia="es-MX"/>
              </w:rPr>
              <w:t>6</w:t>
            </w:r>
            <w:r w:rsidRPr="00334F09">
              <w:rPr>
                <w:rFonts w:ascii="Calibri" w:eastAsia="Times New Roman" w:hAnsi="Calibri" w:cs="Calibri"/>
                <w:color w:val="000000"/>
                <w:lang w:eastAsia="es-MX"/>
              </w:rPr>
              <w:t>00.00</w:t>
            </w:r>
          </w:p>
        </w:tc>
        <w:tc>
          <w:tcPr>
            <w:tcW w:w="2365" w:type="dxa"/>
            <w:tcBorders>
              <w:top w:val="nil"/>
              <w:left w:val="nil"/>
              <w:bottom w:val="single" w:sz="4" w:space="0" w:color="auto"/>
              <w:right w:val="single" w:sz="4" w:space="0" w:color="auto"/>
            </w:tcBorders>
            <w:shd w:val="clear" w:color="auto" w:fill="auto"/>
            <w:noWrap/>
            <w:vAlign w:val="center"/>
            <w:hideMark/>
          </w:tcPr>
          <w:p w14:paraId="15731FFA"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 </w:t>
            </w:r>
          </w:p>
        </w:tc>
      </w:tr>
      <w:tr w:rsidR="00244ED0" w:rsidRPr="00334F09" w14:paraId="1CE41ECD" w14:textId="77777777" w:rsidTr="00AA3255">
        <w:trPr>
          <w:trHeight w:val="300"/>
        </w:trPr>
        <w:tc>
          <w:tcPr>
            <w:tcW w:w="2853" w:type="dxa"/>
            <w:tcBorders>
              <w:top w:val="nil"/>
              <w:left w:val="single" w:sz="4" w:space="0" w:color="auto"/>
              <w:bottom w:val="single" w:sz="4" w:space="0" w:color="auto"/>
              <w:right w:val="single" w:sz="4" w:space="0" w:color="auto"/>
            </w:tcBorders>
            <w:shd w:val="clear" w:color="auto" w:fill="auto"/>
            <w:noWrap/>
            <w:vAlign w:val="center"/>
            <w:hideMark/>
          </w:tcPr>
          <w:p w14:paraId="688583BB"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REINSCRIPCIÓN</w:t>
            </w:r>
          </w:p>
        </w:tc>
        <w:tc>
          <w:tcPr>
            <w:tcW w:w="2056" w:type="dxa"/>
            <w:tcBorders>
              <w:top w:val="nil"/>
              <w:left w:val="nil"/>
              <w:bottom w:val="single" w:sz="4" w:space="0" w:color="auto"/>
              <w:right w:val="single" w:sz="4" w:space="0" w:color="auto"/>
            </w:tcBorders>
            <w:shd w:val="clear" w:color="000000" w:fill="D0CECE"/>
            <w:noWrap/>
            <w:vAlign w:val="center"/>
            <w:hideMark/>
          </w:tcPr>
          <w:p w14:paraId="651B8FA6" w14:textId="4B7B200D"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w:t>
            </w:r>
            <w:r w:rsidR="006D712B">
              <w:rPr>
                <w:rFonts w:ascii="Calibri" w:eastAsia="Times New Roman" w:hAnsi="Calibri" w:cs="Calibri"/>
                <w:color w:val="000000"/>
                <w:lang w:eastAsia="es-MX"/>
              </w:rPr>
              <w:t>8</w:t>
            </w:r>
            <w:r w:rsidRPr="00334F09">
              <w:rPr>
                <w:rFonts w:ascii="Calibri" w:eastAsia="Times New Roman" w:hAnsi="Calibri" w:cs="Calibri"/>
                <w:color w:val="000000"/>
                <w:lang w:eastAsia="es-MX"/>
              </w:rPr>
              <w:t>00.00</w:t>
            </w:r>
          </w:p>
        </w:tc>
        <w:tc>
          <w:tcPr>
            <w:tcW w:w="1591" w:type="dxa"/>
            <w:tcBorders>
              <w:top w:val="nil"/>
              <w:left w:val="nil"/>
              <w:bottom w:val="single" w:sz="4" w:space="0" w:color="auto"/>
              <w:right w:val="single" w:sz="4" w:space="0" w:color="auto"/>
            </w:tcBorders>
            <w:shd w:val="clear" w:color="auto" w:fill="auto"/>
            <w:noWrap/>
            <w:vAlign w:val="center"/>
            <w:hideMark/>
          </w:tcPr>
          <w:p w14:paraId="6D62B0AA"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40%</w:t>
            </w:r>
          </w:p>
        </w:tc>
        <w:tc>
          <w:tcPr>
            <w:tcW w:w="1655" w:type="dxa"/>
            <w:tcBorders>
              <w:top w:val="nil"/>
              <w:left w:val="nil"/>
              <w:bottom w:val="single" w:sz="4" w:space="0" w:color="auto"/>
              <w:right w:val="single" w:sz="4" w:space="0" w:color="auto"/>
            </w:tcBorders>
            <w:shd w:val="clear" w:color="000000" w:fill="D0CECE"/>
            <w:noWrap/>
            <w:vAlign w:val="center"/>
            <w:hideMark/>
          </w:tcPr>
          <w:p w14:paraId="7E205008"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$600.00</w:t>
            </w:r>
          </w:p>
        </w:tc>
        <w:tc>
          <w:tcPr>
            <w:tcW w:w="2365" w:type="dxa"/>
            <w:tcBorders>
              <w:top w:val="nil"/>
              <w:left w:val="nil"/>
              <w:bottom w:val="single" w:sz="4" w:space="0" w:color="auto"/>
              <w:right w:val="single" w:sz="4" w:space="0" w:color="auto"/>
            </w:tcBorders>
            <w:shd w:val="clear" w:color="auto" w:fill="auto"/>
            <w:vAlign w:val="center"/>
            <w:hideMark/>
          </w:tcPr>
          <w:p w14:paraId="2324CBBA" w14:textId="3297B563" w:rsidR="006D712B" w:rsidRDefault="006D712B" w:rsidP="006D712B">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Con pronto pago</w:t>
            </w:r>
          </w:p>
          <w:p w14:paraId="38AB40DD" w14:textId="6A53F981" w:rsidR="00244ED0" w:rsidRPr="00334F09" w:rsidRDefault="006D712B" w:rsidP="006D712B">
            <w:pPr>
              <w:spacing w:after="0" w:line="240" w:lineRule="auto"/>
              <w:rPr>
                <w:rFonts w:ascii="Calibri" w:eastAsia="Times New Roman" w:hAnsi="Calibri" w:cs="Calibri"/>
                <w:color w:val="000000"/>
                <w:lang w:eastAsia="es-MX"/>
              </w:rPr>
            </w:pPr>
            <w:r w:rsidRPr="00F365F7">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1 al 10 del mes que inicia</w:t>
            </w:r>
            <w:r w:rsidRPr="00F365F7">
              <w:rPr>
                <w:rFonts w:ascii="Calibri" w:eastAsia="Times New Roman" w:hAnsi="Calibri" w:cs="Calibri"/>
                <w:color w:val="000000"/>
                <w:sz w:val="18"/>
                <w:szCs w:val="18"/>
                <w:lang w:eastAsia="es-MX"/>
              </w:rPr>
              <w:t>)</w:t>
            </w:r>
          </w:p>
        </w:tc>
      </w:tr>
      <w:tr w:rsidR="00244ED0" w:rsidRPr="00334F09" w14:paraId="41E92F64" w14:textId="77777777" w:rsidTr="00AA3255">
        <w:trPr>
          <w:trHeight w:val="600"/>
        </w:trPr>
        <w:tc>
          <w:tcPr>
            <w:tcW w:w="2853" w:type="dxa"/>
            <w:tcBorders>
              <w:top w:val="nil"/>
              <w:left w:val="single" w:sz="4" w:space="0" w:color="auto"/>
              <w:bottom w:val="single" w:sz="4" w:space="0" w:color="auto"/>
              <w:right w:val="single" w:sz="4" w:space="0" w:color="auto"/>
            </w:tcBorders>
            <w:shd w:val="clear" w:color="auto" w:fill="auto"/>
            <w:noWrap/>
            <w:vAlign w:val="center"/>
            <w:hideMark/>
          </w:tcPr>
          <w:p w14:paraId="767E6102"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COLEGIATURA SEMANAL</w:t>
            </w:r>
          </w:p>
        </w:tc>
        <w:tc>
          <w:tcPr>
            <w:tcW w:w="2056" w:type="dxa"/>
            <w:tcBorders>
              <w:top w:val="nil"/>
              <w:left w:val="nil"/>
              <w:bottom w:val="single" w:sz="4" w:space="0" w:color="auto"/>
              <w:right w:val="single" w:sz="4" w:space="0" w:color="auto"/>
            </w:tcBorders>
            <w:shd w:val="clear" w:color="000000" w:fill="D0CECE"/>
            <w:noWrap/>
            <w:vAlign w:val="center"/>
            <w:hideMark/>
          </w:tcPr>
          <w:p w14:paraId="695C6EF4" w14:textId="2D5EB28C"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w:t>
            </w:r>
            <w:r w:rsidR="006D712B">
              <w:rPr>
                <w:rFonts w:ascii="Calibri" w:eastAsia="Times New Roman" w:hAnsi="Calibri" w:cs="Calibri"/>
                <w:color w:val="000000"/>
                <w:lang w:eastAsia="es-MX"/>
              </w:rPr>
              <w:t>465</w:t>
            </w:r>
            <w:r w:rsidRPr="00334F09">
              <w:rPr>
                <w:rFonts w:ascii="Calibri" w:eastAsia="Times New Roman" w:hAnsi="Calibri" w:cs="Calibri"/>
                <w:color w:val="000000"/>
                <w:lang w:eastAsia="es-MX"/>
              </w:rPr>
              <w:t>.00</w:t>
            </w:r>
          </w:p>
        </w:tc>
        <w:tc>
          <w:tcPr>
            <w:tcW w:w="1591" w:type="dxa"/>
            <w:tcBorders>
              <w:top w:val="nil"/>
              <w:left w:val="nil"/>
              <w:bottom w:val="single" w:sz="4" w:space="0" w:color="auto"/>
              <w:right w:val="single" w:sz="4" w:space="0" w:color="auto"/>
            </w:tcBorders>
            <w:shd w:val="clear" w:color="auto" w:fill="auto"/>
            <w:noWrap/>
            <w:vAlign w:val="center"/>
            <w:hideMark/>
          </w:tcPr>
          <w:p w14:paraId="1A196FC5" w14:textId="1ED630C0" w:rsidR="00244ED0" w:rsidRPr="00334F09" w:rsidRDefault="006D712B" w:rsidP="00AA325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30%</w:t>
            </w:r>
          </w:p>
        </w:tc>
        <w:tc>
          <w:tcPr>
            <w:tcW w:w="1655" w:type="dxa"/>
            <w:tcBorders>
              <w:top w:val="nil"/>
              <w:left w:val="nil"/>
              <w:bottom w:val="single" w:sz="4" w:space="0" w:color="auto"/>
              <w:right w:val="single" w:sz="4" w:space="0" w:color="auto"/>
            </w:tcBorders>
            <w:shd w:val="clear" w:color="000000" w:fill="D0CECE"/>
            <w:noWrap/>
            <w:vAlign w:val="center"/>
            <w:hideMark/>
          </w:tcPr>
          <w:p w14:paraId="5CE185F9"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$3</w:t>
            </w:r>
            <w:r>
              <w:rPr>
                <w:rFonts w:ascii="Calibri" w:eastAsia="Times New Roman" w:hAnsi="Calibri" w:cs="Calibri"/>
                <w:color w:val="000000"/>
                <w:lang w:eastAsia="es-MX"/>
              </w:rPr>
              <w:t>2</w:t>
            </w:r>
            <w:r w:rsidRPr="00334F09">
              <w:rPr>
                <w:rFonts w:ascii="Calibri" w:eastAsia="Times New Roman" w:hAnsi="Calibri" w:cs="Calibri"/>
                <w:color w:val="000000"/>
                <w:lang w:eastAsia="es-MX"/>
              </w:rPr>
              <w:t>0.00</w:t>
            </w:r>
          </w:p>
        </w:tc>
        <w:tc>
          <w:tcPr>
            <w:tcW w:w="2365" w:type="dxa"/>
            <w:tcBorders>
              <w:top w:val="nil"/>
              <w:left w:val="nil"/>
              <w:bottom w:val="single" w:sz="4" w:space="0" w:color="auto"/>
              <w:right w:val="single" w:sz="4" w:space="0" w:color="auto"/>
            </w:tcBorders>
            <w:shd w:val="clear" w:color="auto" w:fill="auto"/>
            <w:vAlign w:val="center"/>
            <w:hideMark/>
          </w:tcPr>
          <w:p w14:paraId="52DD7E24" w14:textId="77777777" w:rsidR="00244ED0"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Con pronto pago</w:t>
            </w:r>
          </w:p>
          <w:p w14:paraId="163D1F5F" w14:textId="77777777" w:rsidR="00244ED0" w:rsidRPr="00334F09" w:rsidRDefault="00244ED0" w:rsidP="00AA3255">
            <w:pPr>
              <w:spacing w:after="0" w:line="240" w:lineRule="auto"/>
              <w:rPr>
                <w:rFonts w:ascii="Calibri" w:eastAsia="Times New Roman" w:hAnsi="Calibri" w:cs="Calibri"/>
                <w:color w:val="000000"/>
                <w:lang w:eastAsia="es-MX"/>
              </w:rPr>
            </w:pPr>
            <w:r w:rsidRPr="00F365F7">
              <w:rPr>
                <w:rFonts w:ascii="Calibri" w:eastAsia="Times New Roman" w:hAnsi="Calibri" w:cs="Calibri"/>
                <w:color w:val="000000"/>
                <w:sz w:val="18"/>
                <w:szCs w:val="18"/>
                <w:lang w:eastAsia="es-MX"/>
              </w:rPr>
              <w:t>(2 días antes de cada lunes)</w:t>
            </w:r>
          </w:p>
        </w:tc>
      </w:tr>
    </w:tbl>
    <w:p w14:paraId="29CBEBCB" w14:textId="77777777" w:rsidR="00244ED0" w:rsidRDefault="00244ED0" w:rsidP="00244ED0">
      <w:pPr>
        <w:jc w:val="both"/>
        <w:rPr>
          <w:rFonts w:ascii="Times New Roman" w:hAnsi="Times New Roman" w:cs="Times New Roman"/>
          <w:sz w:val="26"/>
          <w:szCs w:val="26"/>
        </w:rPr>
      </w:pPr>
    </w:p>
    <w:p w14:paraId="0F2183C5" w14:textId="77777777" w:rsidR="00244ED0" w:rsidRDefault="00244ED0" w:rsidP="00244ED0">
      <w:pPr>
        <w:jc w:val="both"/>
        <w:rPr>
          <w:rFonts w:ascii="Times New Roman" w:hAnsi="Times New Roman" w:cs="Times New Roman"/>
          <w:sz w:val="26"/>
          <w:szCs w:val="26"/>
        </w:rPr>
      </w:pPr>
    </w:p>
    <w:p w14:paraId="13C8D8D0" w14:textId="77777777" w:rsidR="00244ED0" w:rsidRDefault="00244ED0" w:rsidP="00244ED0">
      <w:pPr>
        <w:jc w:val="both"/>
        <w:rPr>
          <w:rFonts w:ascii="Times New Roman" w:hAnsi="Times New Roman" w:cs="Times New Roman"/>
          <w:sz w:val="26"/>
          <w:szCs w:val="26"/>
        </w:rPr>
      </w:pPr>
    </w:p>
    <w:tbl>
      <w:tblPr>
        <w:tblW w:w="10520" w:type="dxa"/>
        <w:tblInd w:w="-849" w:type="dxa"/>
        <w:tblCellMar>
          <w:left w:w="70" w:type="dxa"/>
          <w:right w:w="70" w:type="dxa"/>
        </w:tblCellMar>
        <w:tblLook w:val="04A0" w:firstRow="1" w:lastRow="0" w:firstColumn="1" w:lastColumn="0" w:noHBand="0" w:noVBand="1"/>
      </w:tblPr>
      <w:tblGrid>
        <w:gridCol w:w="2853"/>
        <w:gridCol w:w="2056"/>
        <w:gridCol w:w="1591"/>
        <w:gridCol w:w="1655"/>
        <w:gridCol w:w="2365"/>
      </w:tblGrid>
      <w:tr w:rsidR="00244ED0" w:rsidRPr="00334F09" w14:paraId="757B69B7" w14:textId="77777777" w:rsidTr="00AA3255">
        <w:trPr>
          <w:trHeight w:val="330"/>
        </w:trPr>
        <w:tc>
          <w:tcPr>
            <w:tcW w:w="10520" w:type="dxa"/>
            <w:gridSpan w:val="5"/>
            <w:tcBorders>
              <w:top w:val="single" w:sz="8" w:space="0" w:color="auto"/>
              <w:left w:val="single" w:sz="8" w:space="0" w:color="auto"/>
              <w:bottom w:val="single" w:sz="8" w:space="0" w:color="auto"/>
              <w:right w:val="single" w:sz="8" w:space="0" w:color="000000"/>
            </w:tcBorders>
            <w:shd w:val="clear" w:color="000000" w:fill="0070C0"/>
            <w:noWrap/>
            <w:vAlign w:val="center"/>
            <w:hideMark/>
          </w:tcPr>
          <w:p w14:paraId="1B32588A" w14:textId="77777777" w:rsidR="00244ED0" w:rsidRPr="00334F09" w:rsidRDefault="00244ED0" w:rsidP="00AA3255">
            <w:pPr>
              <w:spacing w:after="0" w:line="240" w:lineRule="auto"/>
              <w:jc w:val="center"/>
              <w:rPr>
                <w:rFonts w:ascii="Calibri" w:eastAsia="Times New Roman" w:hAnsi="Calibri" w:cs="Calibri"/>
                <w:b/>
                <w:bCs/>
                <w:color w:val="FFFFFF"/>
                <w:sz w:val="24"/>
                <w:szCs w:val="24"/>
                <w:lang w:eastAsia="es-MX"/>
              </w:rPr>
            </w:pPr>
            <w:r w:rsidRPr="00334F09">
              <w:rPr>
                <w:rFonts w:ascii="Calibri" w:eastAsia="Times New Roman" w:hAnsi="Calibri" w:cs="Calibri"/>
                <w:b/>
                <w:bCs/>
                <w:color w:val="FFFFFF"/>
                <w:sz w:val="24"/>
                <w:szCs w:val="24"/>
                <w:lang w:eastAsia="es-MX"/>
              </w:rPr>
              <w:t>BACHILLERATO EN UN SOLO EXÁMEN</w:t>
            </w:r>
          </w:p>
        </w:tc>
      </w:tr>
      <w:tr w:rsidR="00244ED0" w:rsidRPr="00334F09" w14:paraId="20CAA0EE" w14:textId="77777777" w:rsidTr="00AA3255">
        <w:trPr>
          <w:trHeight w:val="330"/>
        </w:trPr>
        <w:tc>
          <w:tcPr>
            <w:tcW w:w="2853" w:type="dxa"/>
            <w:tcBorders>
              <w:top w:val="nil"/>
              <w:left w:val="single" w:sz="8" w:space="0" w:color="auto"/>
              <w:bottom w:val="single" w:sz="8" w:space="0" w:color="auto"/>
              <w:right w:val="nil"/>
            </w:tcBorders>
            <w:shd w:val="clear" w:color="000000" w:fill="9BC2E6"/>
            <w:noWrap/>
            <w:vAlign w:val="bottom"/>
            <w:hideMark/>
          </w:tcPr>
          <w:p w14:paraId="1A938B8B"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CONCEPTO</w:t>
            </w:r>
          </w:p>
        </w:tc>
        <w:tc>
          <w:tcPr>
            <w:tcW w:w="2056" w:type="dxa"/>
            <w:tcBorders>
              <w:top w:val="nil"/>
              <w:left w:val="single" w:sz="8" w:space="0" w:color="auto"/>
              <w:bottom w:val="single" w:sz="8" w:space="0" w:color="auto"/>
              <w:right w:val="nil"/>
            </w:tcBorders>
            <w:shd w:val="clear" w:color="000000" w:fill="9BC2E6"/>
            <w:noWrap/>
            <w:vAlign w:val="bottom"/>
            <w:hideMark/>
          </w:tcPr>
          <w:p w14:paraId="295D02ED"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 xml:space="preserve">PRECIO </w:t>
            </w:r>
            <w:r>
              <w:rPr>
                <w:rFonts w:ascii="Calibri" w:eastAsia="Times New Roman" w:hAnsi="Calibri" w:cs="Calibri"/>
                <w:b/>
                <w:bCs/>
                <w:color w:val="000000"/>
                <w:sz w:val="24"/>
                <w:szCs w:val="24"/>
                <w:lang w:eastAsia="es-MX"/>
              </w:rPr>
              <w:t>DE LISTA</w:t>
            </w:r>
          </w:p>
        </w:tc>
        <w:tc>
          <w:tcPr>
            <w:tcW w:w="1591" w:type="dxa"/>
            <w:tcBorders>
              <w:top w:val="nil"/>
              <w:left w:val="single" w:sz="8" w:space="0" w:color="auto"/>
              <w:bottom w:val="single" w:sz="8" w:space="0" w:color="auto"/>
              <w:right w:val="nil"/>
            </w:tcBorders>
            <w:shd w:val="clear" w:color="000000" w:fill="9BC2E6"/>
            <w:noWrap/>
            <w:vAlign w:val="bottom"/>
            <w:hideMark/>
          </w:tcPr>
          <w:p w14:paraId="7046171C"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DESCUENTO</w:t>
            </w:r>
          </w:p>
        </w:tc>
        <w:tc>
          <w:tcPr>
            <w:tcW w:w="1655" w:type="dxa"/>
            <w:tcBorders>
              <w:top w:val="nil"/>
              <w:left w:val="single" w:sz="8" w:space="0" w:color="auto"/>
              <w:bottom w:val="single" w:sz="8" w:space="0" w:color="auto"/>
              <w:right w:val="nil"/>
            </w:tcBorders>
            <w:shd w:val="clear" w:color="000000" w:fill="9BC2E6"/>
            <w:noWrap/>
            <w:vAlign w:val="bottom"/>
            <w:hideMark/>
          </w:tcPr>
          <w:p w14:paraId="4BF18548"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TOTAL</w:t>
            </w:r>
          </w:p>
        </w:tc>
        <w:tc>
          <w:tcPr>
            <w:tcW w:w="2365" w:type="dxa"/>
            <w:tcBorders>
              <w:top w:val="nil"/>
              <w:left w:val="single" w:sz="8" w:space="0" w:color="auto"/>
              <w:bottom w:val="single" w:sz="8" w:space="0" w:color="auto"/>
              <w:right w:val="single" w:sz="8" w:space="0" w:color="auto"/>
            </w:tcBorders>
            <w:shd w:val="clear" w:color="000000" w:fill="9BC2E6"/>
            <w:noWrap/>
            <w:vAlign w:val="bottom"/>
            <w:hideMark/>
          </w:tcPr>
          <w:p w14:paraId="0B92FB98"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OBSERVACIONES</w:t>
            </w:r>
          </w:p>
        </w:tc>
      </w:tr>
      <w:tr w:rsidR="00244ED0" w:rsidRPr="00334F09" w14:paraId="4A7C7F8F" w14:textId="77777777" w:rsidTr="00AA3255">
        <w:trPr>
          <w:trHeight w:val="300"/>
        </w:trPr>
        <w:tc>
          <w:tcPr>
            <w:tcW w:w="2853" w:type="dxa"/>
            <w:tcBorders>
              <w:top w:val="nil"/>
              <w:left w:val="single" w:sz="4" w:space="0" w:color="auto"/>
              <w:bottom w:val="single" w:sz="4" w:space="0" w:color="auto"/>
              <w:right w:val="single" w:sz="4" w:space="0" w:color="auto"/>
            </w:tcBorders>
            <w:shd w:val="clear" w:color="auto" w:fill="auto"/>
            <w:noWrap/>
            <w:vAlign w:val="center"/>
            <w:hideMark/>
          </w:tcPr>
          <w:p w14:paraId="188C9278"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INSCRIPCIÓN</w:t>
            </w:r>
          </w:p>
        </w:tc>
        <w:tc>
          <w:tcPr>
            <w:tcW w:w="2056" w:type="dxa"/>
            <w:tcBorders>
              <w:top w:val="nil"/>
              <w:left w:val="nil"/>
              <w:bottom w:val="single" w:sz="4" w:space="0" w:color="auto"/>
              <w:right w:val="single" w:sz="4" w:space="0" w:color="auto"/>
            </w:tcBorders>
            <w:shd w:val="clear" w:color="000000" w:fill="D0CECE"/>
            <w:noWrap/>
            <w:vAlign w:val="center"/>
            <w:hideMark/>
          </w:tcPr>
          <w:p w14:paraId="63DBCE6C"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$1,000.00</w:t>
            </w:r>
          </w:p>
        </w:tc>
        <w:tc>
          <w:tcPr>
            <w:tcW w:w="1591" w:type="dxa"/>
            <w:tcBorders>
              <w:top w:val="nil"/>
              <w:left w:val="nil"/>
              <w:bottom w:val="single" w:sz="4" w:space="0" w:color="auto"/>
              <w:right w:val="single" w:sz="4" w:space="0" w:color="auto"/>
            </w:tcBorders>
            <w:shd w:val="clear" w:color="auto" w:fill="auto"/>
            <w:noWrap/>
            <w:vAlign w:val="center"/>
            <w:hideMark/>
          </w:tcPr>
          <w:p w14:paraId="028AF45B" w14:textId="489B6909" w:rsidR="00244ED0" w:rsidRPr="00334F09" w:rsidRDefault="006D712B" w:rsidP="00AA325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4</w:t>
            </w:r>
            <w:r w:rsidR="00244ED0" w:rsidRPr="00334F09">
              <w:rPr>
                <w:rFonts w:ascii="Calibri" w:eastAsia="Times New Roman" w:hAnsi="Calibri" w:cs="Calibri"/>
                <w:color w:val="000000"/>
                <w:lang w:eastAsia="es-MX"/>
              </w:rPr>
              <w:t>0%</w:t>
            </w:r>
          </w:p>
        </w:tc>
        <w:tc>
          <w:tcPr>
            <w:tcW w:w="1655" w:type="dxa"/>
            <w:tcBorders>
              <w:top w:val="nil"/>
              <w:left w:val="nil"/>
              <w:bottom w:val="single" w:sz="4" w:space="0" w:color="auto"/>
              <w:right w:val="single" w:sz="4" w:space="0" w:color="auto"/>
            </w:tcBorders>
            <w:shd w:val="clear" w:color="000000" w:fill="D0CECE"/>
            <w:noWrap/>
            <w:vAlign w:val="center"/>
            <w:hideMark/>
          </w:tcPr>
          <w:p w14:paraId="27CD08D9" w14:textId="20B1F7B5"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w:t>
            </w:r>
            <w:r w:rsidR="006D712B">
              <w:rPr>
                <w:rFonts w:ascii="Calibri" w:eastAsia="Times New Roman" w:hAnsi="Calibri" w:cs="Calibri"/>
                <w:color w:val="000000"/>
                <w:lang w:eastAsia="es-MX"/>
              </w:rPr>
              <w:t>6</w:t>
            </w:r>
            <w:r w:rsidRPr="00334F09">
              <w:rPr>
                <w:rFonts w:ascii="Calibri" w:eastAsia="Times New Roman" w:hAnsi="Calibri" w:cs="Calibri"/>
                <w:color w:val="000000"/>
                <w:lang w:eastAsia="es-MX"/>
              </w:rPr>
              <w:t>00.00</w:t>
            </w:r>
          </w:p>
        </w:tc>
        <w:tc>
          <w:tcPr>
            <w:tcW w:w="2365" w:type="dxa"/>
            <w:tcBorders>
              <w:top w:val="nil"/>
              <w:left w:val="nil"/>
              <w:bottom w:val="single" w:sz="4" w:space="0" w:color="auto"/>
              <w:right w:val="single" w:sz="4" w:space="0" w:color="auto"/>
            </w:tcBorders>
            <w:shd w:val="clear" w:color="auto" w:fill="auto"/>
            <w:noWrap/>
            <w:vAlign w:val="center"/>
            <w:hideMark/>
          </w:tcPr>
          <w:p w14:paraId="7FD932BD"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 </w:t>
            </w:r>
          </w:p>
        </w:tc>
      </w:tr>
      <w:tr w:rsidR="00244ED0" w:rsidRPr="00334F09" w14:paraId="3D77B012" w14:textId="77777777" w:rsidTr="00AA3255">
        <w:trPr>
          <w:trHeight w:val="338"/>
        </w:trPr>
        <w:tc>
          <w:tcPr>
            <w:tcW w:w="2853" w:type="dxa"/>
            <w:tcBorders>
              <w:top w:val="nil"/>
              <w:left w:val="single" w:sz="4" w:space="0" w:color="auto"/>
              <w:bottom w:val="single" w:sz="4" w:space="0" w:color="auto"/>
              <w:right w:val="single" w:sz="4" w:space="0" w:color="auto"/>
            </w:tcBorders>
            <w:shd w:val="clear" w:color="auto" w:fill="auto"/>
            <w:noWrap/>
            <w:vAlign w:val="center"/>
            <w:hideMark/>
          </w:tcPr>
          <w:p w14:paraId="25367761"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COLEGIATURA SEMANAL</w:t>
            </w:r>
          </w:p>
        </w:tc>
        <w:tc>
          <w:tcPr>
            <w:tcW w:w="2056" w:type="dxa"/>
            <w:tcBorders>
              <w:top w:val="nil"/>
              <w:left w:val="nil"/>
              <w:bottom w:val="single" w:sz="4" w:space="0" w:color="auto"/>
              <w:right w:val="single" w:sz="4" w:space="0" w:color="auto"/>
            </w:tcBorders>
            <w:shd w:val="clear" w:color="000000" w:fill="D0CECE"/>
            <w:noWrap/>
            <w:vAlign w:val="center"/>
            <w:hideMark/>
          </w:tcPr>
          <w:p w14:paraId="358E8354" w14:textId="3D1FDAA3"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w:t>
            </w:r>
            <w:r>
              <w:rPr>
                <w:rFonts w:ascii="Calibri" w:eastAsia="Times New Roman" w:hAnsi="Calibri" w:cs="Calibri"/>
                <w:color w:val="000000"/>
                <w:lang w:eastAsia="es-MX"/>
              </w:rPr>
              <w:t>4</w:t>
            </w:r>
            <w:r w:rsidR="006D712B">
              <w:rPr>
                <w:rFonts w:ascii="Calibri" w:eastAsia="Times New Roman" w:hAnsi="Calibri" w:cs="Calibri"/>
                <w:color w:val="000000"/>
                <w:lang w:eastAsia="es-MX"/>
              </w:rPr>
              <w:t>5</w:t>
            </w:r>
            <w:r w:rsidRPr="00334F09">
              <w:rPr>
                <w:rFonts w:ascii="Calibri" w:eastAsia="Times New Roman" w:hAnsi="Calibri" w:cs="Calibri"/>
                <w:color w:val="000000"/>
                <w:lang w:eastAsia="es-MX"/>
              </w:rPr>
              <w:t>0.00</w:t>
            </w:r>
          </w:p>
        </w:tc>
        <w:tc>
          <w:tcPr>
            <w:tcW w:w="1591" w:type="dxa"/>
            <w:tcBorders>
              <w:top w:val="nil"/>
              <w:left w:val="nil"/>
              <w:bottom w:val="single" w:sz="4" w:space="0" w:color="auto"/>
              <w:right w:val="single" w:sz="4" w:space="0" w:color="auto"/>
            </w:tcBorders>
            <w:shd w:val="clear" w:color="auto" w:fill="auto"/>
            <w:noWrap/>
            <w:vAlign w:val="center"/>
            <w:hideMark/>
          </w:tcPr>
          <w:p w14:paraId="3751051C" w14:textId="040767ED" w:rsidR="00244ED0" w:rsidRPr="00334F09" w:rsidRDefault="006D712B" w:rsidP="00AA325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20%</w:t>
            </w:r>
          </w:p>
        </w:tc>
        <w:tc>
          <w:tcPr>
            <w:tcW w:w="1655" w:type="dxa"/>
            <w:tcBorders>
              <w:top w:val="nil"/>
              <w:left w:val="nil"/>
              <w:bottom w:val="single" w:sz="4" w:space="0" w:color="auto"/>
              <w:right w:val="single" w:sz="4" w:space="0" w:color="auto"/>
            </w:tcBorders>
            <w:shd w:val="clear" w:color="000000" w:fill="D0CECE"/>
            <w:noWrap/>
            <w:vAlign w:val="center"/>
            <w:hideMark/>
          </w:tcPr>
          <w:p w14:paraId="3A3DC39C"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$3</w:t>
            </w:r>
            <w:r>
              <w:rPr>
                <w:rFonts w:ascii="Calibri" w:eastAsia="Times New Roman" w:hAnsi="Calibri" w:cs="Calibri"/>
                <w:color w:val="000000"/>
                <w:lang w:eastAsia="es-MX"/>
              </w:rPr>
              <w:t>6</w:t>
            </w:r>
            <w:r w:rsidRPr="00334F09">
              <w:rPr>
                <w:rFonts w:ascii="Calibri" w:eastAsia="Times New Roman" w:hAnsi="Calibri" w:cs="Calibri"/>
                <w:color w:val="000000"/>
                <w:lang w:eastAsia="es-MX"/>
              </w:rPr>
              <w:t>0.00</w:t>
            </w:r>
          </w:p>
        </w:tc>
        <w:tc>
          <w:tcPr>
            <w:tcW w:w="2365" w:type="dxa"/>
            <w:tcBorders>
              <w:top w:val="nil"/>
              <w:left w:val="nil"/>
              <w:bottom w:val="single" w:sz="4" w:space="0" w:color="auto"/>
              <w:right w:val="single" w:sz="4" w:space="0" w:color="auto"/>
            </w:tcBorders>
            <w:shd w:val="clear" w:color="auto" w:fill="auto"/>
            <w:vAlign w:val="center"/>
            <w:hideMark/>
          </w:tcPr>
          <w:p w14:paraId="6E86199A" w14:textId="77777777" w:rsidR="00244ED0"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Con pronto pago</w:t>
            </w:r>
          </w:p>
          <w:p w14:paraId="2991124C" w14:textId="77777777" w:rsidR="00244ED0" w:rsidRPr="00334F09" w:rsidRDefault="00244ED0" w:rsidP="00AA3255">
            <w:pPr>
              <w:spacing w:after="0" w:line="240" w:lineRule="auto"/>
              <w:rPr>
                <w:rFonts w:ascii="Calibri" w:eastAsia="Times New Roman" w:hAnsi="Calibri" w:cs="Calibri"/>
                <w:color w:val="000000"/>
                <w:lang w:eastAsia="es-MX"/>
              </w:rPr>
            </w:pPr>
            <w:r w:rsidRPr="00F365F7">
              <w:rPr>
                <w:rFonts w:ascii="Calibri" w:eastAsia="Times New Roman" w:hAnsi="Calibri" w:cs="Calibri"/>
                <w:color w:val="000000"/>
                <w:sz w:val="18"/>
                <w:szCs w:val="18"/>
                <w:lang w:eastAsia="es-MX"/>
              </w:rPr>
              <w:t>(2 días antes de cada lunes)</w:t>
            </w:r>
          </w:p>
        </w:tc>
      </w:tr>
      <w:tr w:rsidR="00244ED0" w:rsidRPr="00334F09" w14:paraId="4007C249" w14:textId="77777777" w:rsidTr="00AA3255">
        <w:trPr>
          <w:trHeight w:val="300"/>
        </w:trPr>
        <w:tc>
          <w:tcPr>
            <w:tcW w:w="2853" w:type="dxa"/>
            <w:tcBorders>
              <w:top w:val="nil"/>
              <w:left w:val="single" w:sz="4" w:space="0" w:color="auto"/>
              <w:bottom w:val="single" w:sz="4" w:space="0" w:color="auto"/>
              <w:right w:val="single" w:sz="4" w:space="0" w:color="auto"/>
            </w:tcBorders>
            <w:shd w:val="clear" w:color="auto" w:fill="auto"/>
            <w:noWrap/>
            <w:vAlign w:val="center"/>
            <w:hideMark/>
          </w:tcPr>
          <w:p w14:paraId="33AA80CD"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GUIA DE ESTUDIOS</w:t>
            </w:r>
          </w:p>
        </w:tc>
        <w:tc>
          <w:tcPr>
            <w:tcW w:w="2056" w:type="dxa"/>
            <w:tcBorders>
              <w:top w:val="nil"/>
              <w:left w:val="nil"/>
              <w:bottom w:val="single" w:sz="4" w:space="0" w:color="auto"/>
              <w:right w:val="single" w:sz="4" w:space="0" w:color="auto"/>
            </w:tcBorders>
            <w:shd w:val="clear" w:color="000000" w:fill="D0CECE"/>
            <w:noWrap/>
            <w:vAlign w:val="center"/>
            <w:hideMark/>
          </w:tcPr>
          <w:p w14:paraId="2F1BFF48"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$4</w:t>
            </w:r>
            <w:r>
              <w:rPr>
                <w:rFonts w:ascii="Calibri" w:eastAsia="Times New Roman" w:hAnsi="Calibri" w:cs="Calibri"/>
                <w:color w:val="000000"/>
                <w:lang w:eastAsia="es-MX"/>
              </w:rPr>
              <w:t>5</w:t>
            </w:r>
            <w:r w:rsidRPr="00334F09">
              <w:rPr>
                <w:rFonts w:ascii="Calibri" w:eastAsia="Times New Roman" w:hAnsi="Calibri" w:cs="Calibri"/>
                <w:color w:val="000000"/>
                <w:lang w:eastAsia="es-MX"/>
              </w:rPr>
              <w:t>0.00</w:t>
            </w:r>
          </w:p>
        </w:tc>
        <w:tc>
          <w:tcPr>
            <w:tcW w:w="1591" w:type="dxa"/>
            <w:tcBorders>
              <w:top w:val="nil"/>
              <w:left w:val="nil"/>
              <w:bottom w:val="single" w:sz="4" w:space="0" w:color="auto"/>
              <w:right w:val="single" w:sz="4" w:space="0" w:color="auto"/>
            </w:tcBorders>
            <w:shd w:val="clear" w:color="auto" w:fill="auto"/>
            <w:noWrap/>
            <w:vAlign w:val="center"/>
            <w:hideMark/>
          </w:tcPr>
          <w:p w14:paraId="601D3995" w14:textId="357C8990" w:rsidR="00244ED0" w:rsidRPr="00334F09" w:rsidRDefault="006D712B" w:rsidP="00AA325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N/A</w:t>
            </w:r>
          </w:p>
        </w:tc>
        <w:tc>
          <w:tcPr>
            <w:tcW w:w="1655" w:type="dxa"/>
            <w:tcBorders>
              <w:top w:val="nil"/>
              <w:left w:val="nil"/>
              <w:bottom w:val="single" w:sz="4" w:space="0" w:color="auto"/>
              <w:right w:val="single" w:sz="4" w:space="0" w:color="auto"/>
            </w:tcBorders>
            <w:shd w:val="clear" w:color="000000" w:fill="D0CECE"/>
            <w:noWrap/>
            <w:vAlign w:val="center"/>
            <w:hideMark/>
          </w:tcPr>
          <w:p w14:paraId="5C36ED75"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$4</w:t>
            </w:r>
            <w:r>
              <w:rPr>
                <w:rFonts w:ascii="Calibri" w:eastAsia="Times New Roman" w:hAnsi="Calibri" w:cs="Calibri"/>
                <w:color w:val="000000"/>
                <w:lang w:eastAsia="es-MX"/>
              </w:rPr>
              <w:t>5</w:t>
            </w:r>
            <w:r w:rsidRPr="00334F09">
              <w:rPr>
                <w:rFonts w:ascii="Calibri" w:eastAsia="Times New Roman" w:hAnsi="Calibri" w:cs="Calibri"/>
                <w:color w:val="000000"/>
                <w:lang w:eastAsia="es-MX"/>
              </w:rPr>
              <w:t>0.00</w:t>
            </w:r>
          </w:p>
        </w:tc>
        <w:tc>
          <w:tcPr>
            <w:tcW w:w="2365" w:type="dxa"/>
            <w:tcBorders>
              <w:top w:val="nil"/>
              <w:left w:val="nil"/>
              <w:bottom w:val="single" w:sz="4" w:space="0" w:color="auto"/>
              <w:right w:val="single" w:sz="4" w:space="0" w:color="auto"/>
            </w:tcBorders>
            <w:shd w:val="clear" w:color="auto" w:fill="auto"/>
            <w:noWrap/>
            <w:vAlign w:val="center"/>
            <w:hideMark/>
          </w:tcPr>
          <w:p w14:paraId="424083A9" w14:textId="77777777" w:rsidR="00244ED0" w:rsidRPr="00334F09" w:rsidRDefault="00244ED0" w:rsidP="00AA3255">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Guía Física</w:t>
            </w:r>
          </w:p>
        </w:tc>
      </w:tr>
    </w:tbl>
    <w:p w14:paraId="04B546D6" w14:textId="77777777" w:rsidR="00244ED0" w:rsidRDefault="00244ED0" w:rsidP="00244ED0">
      <w:pPr>
        <w:jc w:val="both"/>
        <w:rPr>
          <w:rFonts w:ascii="Times New Roman" w:hAnsi="Times New Roman" w:cs="Times New Roman"/>
          <w:sz w:val="26"/>
          <w:szCs w:val="26"/>
        </w:rPr>
      </w:pPr>
    </w:p>
    <w:p w14:paraId="396B2AD4" w14:textId="77777777" w:rsidR="00244ED0" w:rsidRDefault="00244ED0" w:rsidP="00244ED0">
      <w:pPr>
        <w:jc w:val="both"/>
        <w:rPr>
          <w:rFonts w:ascii="Times New Roman" w:hAnsi="Times New Roman" w:cs="Times New Roman"/>
          <w:sz w:val="26"/>
          <w:szCs w:val="26"/>
        </w:rPr>
      </w:pPr>
    </w:p>
    <w:p w14:paraId="5F56CB80" w14:textId="77777777" w:rsidR="00244ED0" w:rsidRDefault="00244ED0" w:rsidP="00244ED0">
      <w:pPr>
        <w:jc w:val="both"/>
        <w:rPr>
          <w:rFonts w:ascii="Times New Roman" w:hAnsi="Times New Roman" w:cs="Times New Roman"/>
          <w:sz w:val="26"/>
          <w:szCs w:val="26"/>
        </w:rPr>
      </w:pPr>
    </w:p>
    <w:tbl>
      <w:tblPr>
        <w:tblW w:w="10585" w:type="dxa"/>
        <w:tblInd w:w="-882" w:type="dxa"/>
        <w:tblCellMar>
          <w:left w:w="70" w:type="dxa"/>
          <w:right w:w="70" w:type="dxa"/>
        </w:tblCellMar>
        <w:tblLook w:val="04A0" w:firstRow="1" w:lastRow="0" w:firstColumn="1" w:lastColumn="0" w:noHBand="0" w:noVBand="1"/>
      </w:tblPr>
      <w:tblGrid>
        <w:gridCol w:w="4108"/>
        <w:gridCol w:w="1574"/>
        <w:gridCol w:w="1419"/>
        <w:gridCol w:w="1362"/>
        <w:gridCol w:w="2122"/>
      </w:tblGrid>
      <w:tr w:rsidR="00244ED0" w:rsidRPr="00334F09" w14:paraId="1B0DE4FD" w14:textId="77777777" w:rsidTr="00AA3255">
        <w:trPr>
          <w:trHeight w:val="330"/>
        </w:trPr>
        <w:tc>
          <w:tcPr>
            <w:tcW w:w="10585" w:type="dxa"/>
            <w:gridSpan w:val="5"/>
            <w:tcBorders>
              <w:top w:val="single" w:sz="8" w:space="0" w:color="auto"/>
              <w:left w:val="single" w:sz="8" w:space="0" w:color="auto"/>
              <w:bottom w:val="single" w:sz="8" w:space="0" w:color="auto"/>
              <w:right w:val="single" w:sz="8" w:space="0" w:color="000000"/>
            </w:tcBorders>
            <w:shd w:val="clear" w:color="000000" w:fill="0070C0"/>
            <w:noWrap/>
            <w:vAlign w:val="center"/>
            <w:hideMark/>
          </w:tcPr>
          <w:p w14:paraId="1FC9C817" w14:textId="77777777" w:rsidR="00244ED0" w:rsidRPr="00334F09" w:rsidRDefault="00244ED0" w:rsidP="00AA3255">
            <w:pPr>
              <w:spacing w:after="0" w:line="240" w:lineRule="auto"/>
              <w:jc w:val="center"/>
              <w:rPr>
                <w:rFonts w:ascii="Calibri" w:eastAsia="Times New Roman" w:hAnsi="Calibri" w:cs="Calibri"/>
                <w:b/>
                <w:bCs/>
                <w:color w:val="FFFFFF"/>
                <w:sz w:val="24"/>
                <w:szCs w:val="24"/>
                <w:lang w:eastAsia="es-MX"/>
              </w:rPr>
            </w:pPr>
            <w:r w:rsidRPr="00334F09">
              <w:rPr>
                <w:rFonts w:ascii="Calibri" w:eastAsia="Times New Roman" w:hAnsi="Calibri" w:cs="Calibri"/>
                <w:b/>
                <w:bCs/>
                <w:color w:val="FFFFFF"/>
                <w:sz w:val="24"/>
                <w:szCs w:val="24"/>
                <w:lang w:eastAsia="es-MX"/>
              </w:rPr>
              <w:t>LICENCIATURAS CON PROMEDIO DE PREPARATORIA 8.6 EN ADELANTE (1-5 CUATRIMESTRE)</w:t>
            </w:r>
          </w:p>
        </w:tc>
      </w:tr>
      <w:tr w:rsidR="00244ED0" w:rsidRPr="00334F09" w14:paraId="034432DC" w14:textId="77777777" w:rsidTr="00AA3255">
        <w:trPr>
          <w:trHeight w:val="330"/>
        </w:trPr>
        <w:tc>
          <w:tcPr>
            <w:tcW w:w="4108" w:type="dxa"/>
            <w:tcBorders>
              <w:top w:val="nil"/>
              <w:left w:val="single" w:sz="8" w:space="0" w:color="auto"/>
              <w:bottom w:val="single" w:sz="8" w:space="0" w:color="auto"/>
              <w:right w:val="nil"/>
            </w:tcBorders>
            <w:shd w:val="clear" w:color="000000" w:fill="9BC2E6"/>
            <w:noWrap/>
            <w:vAlign w:val="center"/>
            <w:hideMark/>
          </w:tcPr>
          <w:p w14:paraId="7F166E16"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LICENCIATURA</w:t>
            </w:r>
          </w:p>
        </w:tc>
        <w:tc>
          <w:tcPr>
            <w:tcW w:w="1574" w:type="dxa"/>
            <w:tcBorders>
              <w:top w:val="nil"/>
              <w:left w:val="single" w:sz="8" w:space="0" w:color="auto"/>
              <w:bottom w:val="single" w:sz="8" w:space="0" w:color="auto"/>
              <w:right w:val="single" w:sz="8" w:space="0" w:color="auto"/>
            </w:tcBorders>
            <w:shd w:val="clear" w:color="000000" w:fill="9BC2E6"/>
            <w:noWrap/>
            <w:vAlign w:val="center"/>
            <w:hideMark/>
          </w:tcPr>
          <w:p w14:paraId="1A8A3A54"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RVOE FEDERAL</w:t>
            </w:r>
          </w:p>
        </w:tc>
        <w:tc>
          <w:tcPr>
            <w:tcW w:w="1419" w:type="dxa"/>
            <w:tcBorders>
              <w:top w:val="nil"/>
              <w:left w:val="nil"/>
              <w:bottom w:val="single" w:sz="8" w:space="0" w:color="auto"/>
              <w:right w:val="single" w:sz="8" w:space="0" w:color="auto"/>
            </w:tcBorders>
            <w:shd w:val="clear" w:color="000000" w:fill="9BC2E6"/>
            <w:noWrap/>
            <w:vAlign w:val="bottom"/>
            <w:hideMark/>
          </w:tcPr>
          <w:p w14:paraId="43EC7791" w14:textId="77777777" w:rsidR="00244ED0"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PRECIO</w:t>
            </w:r>
          </w:p>
          <w:p w14:paraId="61B3C15A"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Pr>
                <w:rFonts w:ascii="Calibri" w:eastAsia="Times New Roman" w:hAnsi="Calibri" w:cs="Calibri"/>
                <w:b/>
                <w:bCs/>
                <w:color w:val="000000"/>
                <w:sz w:val="24"/>
                <w:szCs w:val="24"/>
                <w:lang w:eastAsia="es-MX"/>
              </w:rPr>
              <w:t>DE LISTA</w:t>
            </w:r>
          </w:p>
        </w:tc>
        <w:tc>
          <w:tcPr>
            <w:tcW w:w="1362" w:type="dxa"/>
            <w:tcBorders>
              <w:top w:val="nil"/>
              <w:left w:val="nil"/>
              <w:bottom w:val="single" w:sz="8" w:space="0" w:color="auto"/>
              <w:right w:val="single" w:sz="8" w:space="0" w:color="auto"/>
            </w:tcBorders>
            <w:shd w:val="clear" w:color="000000" w:fill="9BC2E6"/>
            <w:noWrap/>
            <w:vAlign w:val="center"/>
            <w:hideMark/>
          </w:tcPr>
          <w:p w14:paraId="480D8511"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DESCUENTO</w:t>
            </w:r>
          </w:p>
        </w:tc>
        <w:tc>
          <w:tcPr>
            <w:tcW w:w="2122" w:type="dxa"/>
            <w:tcBorders>
              <w:top w:val="nil"/>
              <w:left w:val="nil"/>
              <w:bottom w:val="single" w:sz="8" w:space="0" w:color="auto"/>
              <w:right w:val="single" w:sz="8" w:space="0" w:color="auto"/>
            </w:tcBorders>
            <w:shd w:val="clear" w:color="000000" w:fill="9BC2E6"/>
            <w:noWrap/>
            <w:vAlign w:val="center"/>
            <w:hideMark/>
          </w:tcPr>
          <w:p w14:paraId="49B6C22E"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TOTAL A PAGAR</w:t>
            </w:r>
          </w:p>
        </w:tc>
      </w:tr>
      <w:tr w:rsidR="00244ED0" w:rsidRPr="00334F09" w14:paraId="01548A4B" w14:textId="77777777" w:rsidTr="00AA3255">
        <w:trPr>
          <w:trHeight w:val="300"/>
        </w:trPr>
        <w:tc>
          <w:tcPr>
            <w:tcW w:w="4108" w:type="dxa"/>
            <w:tcBorders>
              <w:top w:val="nil"/>
              <w:left w:val="single" w:sz="4" w:space="0" w:color="auto"/>
              <w:bottom w:val="single" w:sz="4" w:space="0" w:color="auto"/>
              <w:right w:val="single" w:sz="4" w:space="0" w:color="auto"/>
            </w:tcBorders>
            <w:shd w:val="clear" w:color="auto" w:fill="auto"/>
            <w:noWrap/>
            <w:vAlign w:val="bottom"/>
            <w:hideMark/>
          </w:tcPr>
          <w:p w14:paraId="6A5FD4B9"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CIENCIAS DE LA</w:t>
            </w:r>
            <w:r>
              <w:rPr>
                <w:rFonts w:ascii="Calibri" w:eastAsia="Times New Roman" w:hAnsi="Calibri" w:cs="Calibri"/>
                <w:color w:val="000000"/>
                <w:lang w:eastAsia="es-MX"/>
              </w:rPr>
              <w:t xml:space="preserve"> </w:t>
            </w:r>
            <w:r w:rsidRPr="00334F09">
              <w:rPr>
                <w:rFonts w:ascii="Calibri" w:eastAsia="Times New Roman" w:hAnsi="Calibri" w:cs="Calibri"/>
                <w:color w:val="000000"/>
                <w:lang w:eastAsia="es-MX"/>
              </w:rPr>
              <w:t>EDUCACIÓN</w:t>
            </w:r>
          </w:p>
        </w:tc>
        <w:tc>
          <w:tcPr>
            <w:tcW w:w="1574" w:type="dxa"/>
            <w:tcBorders>
              <w:top w:val="nil"/>
              <w:left w:val="nil"/>
              <w:bottom w:val="single" w:sz="4" w:space="0" w:color="auto"/>
              <w:right w:val="single" w:sz="4" w:space="0" w:color="auto"/>
            </w:tcBorders>
            <w:shd w:val="clear" w:color="000000" w:fill="D0CECE"/>
            <w:noWrap/>
            <w:vAlign w:val="center"/>
            <w:hideMark/>
          </w:tcPr>
          <w:p w14:paraId="79709CE4" w14:textId="77777777" w:rsidR="00244ED0" w:rsidRPr="00F365F7" w:rsidRDefault="00244ED0" w:rsidP="00AA3255">
            <w:pPr>
              <w:spacing w:after="0" w:line="240" w:lineRule="auto"/>
              <w:jc w:val="center"/>
              <w:rPr>
                <w:rFonts w:ascii="Calibri" w:eastAsia="Times New Roman" w:hAnsi="Calibri" w:cs="Calibri"/>
                <w:color w:val="000000"/>
                <w:sz w:val="20"/>
                <w:szCs w:val="20"/>
                <w:lang w:eastAsia="es-MX"/>
              </w:rPr>
            </w:pPr>
            <w:r w:rsidRPr="00F365F7">
              <w:rPr>
                <w:rFonts w:ascii="Calibri" w:eastAsia="Times New Roman" w:hAnsi="Calibri" w:cs="Calibri"/>
                <w:color w:val="000000"/>
                <w:sz w:val="20"/>
                <w:szCs w:val="20"/>
                <w:lang w:eastAsia="es-MX"/>
              </w:rPr>
              <w:t>RVOE-20193679</w:t>
            </w:r>
          </w:p>
        </w:tc>
        <w:tc>
          <w:tcPr>
            <w:tcW w:w="1419" w:type="dxa"/>
            <w:tcBorders>
              <w:top w:val="nil"/>
              <w:left w:val="nil"/>
              <w:bottom w:val="single" w:sz="4" w:space="0" w:color="auto"/>
              <w:right w:val="single" w:sz="4" w:space="0" w:color="auto"/>
            </w:tcBorders>
            <w:shd w:val="clear" w:color="auto" w:fill="auto"/>
            <w:noWrap/>
            <w:vAlign w:val="center"/>
            <w:hideMark/>
          </w:tcPr>
          <w:p w14:paraId="703FC5F2"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center"/>
            <w:hideMark/>
          </w:tcPr>
          <w:p w14:paraId="5999BD23"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50%</w:t>
            </w:r>
          </w:p>
        </w:tc>
        <w:tc>
          <w:tcPr>
            <w:tcW w:w="2122" w:type="dxa"/>
            <w:tcBorders>
              <w:top w:val="nil"/>
              <w:left w:val="nil"/>
              <w:bottom w:val="single" w:sz="4" w:space="0" w:color="auto"/>
              <w:right w:val="single" w:sz="4" w:space="0" w:color="auto"/>
            </w:tcBorders>
            <w:shd w:val="clear" w:color="auto" w:fill="auto"/>
            <w:noWrap/>
            <w:vAlign w:val="center"/>
            <w:hideMark/>
          </w:tcPr>
          <w:p w14:paraId="79F9DB07"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$1,300.00</w:t>
            </w:r>
          </w:p>
        </w:tc>
      </w:tr>
      <w:tr w:rsidR="00244ED0" w:rsidRPr="00334F09" w14:paraId="262B5BCC" w14:textId="77777777" w:rsidTr="00AA3255">
        <w:trPr>
          <w:trHeight w:val="300"/>
        </w:trPr>
        <w:tc>
          <w:tcPr>
            <w:tcW w:w="4108" w:type="dxa"/>
            <w:tcBorders>
              <w:top w:val="nil"/>
              <w:left w:val="single" w:sz="4" w:space="0" w:color="auto"/>
              <w:bottom w:val="single" w:sz="4" w:space="0" w:color="auto"/>
              <w:right w:val="single" w:sz="4" w:space="0" w:color="auto"/>
            </w:tcBorders>
            <w:shd w:val="clear" w:color="auto" w:fill="auto"/>
            <w:noWrap/>
            <w:vAlign w:val="bottom"/>
            <w:hideMark/>
          </w:tcPr>
          <w:p w14:paraId="2349FE58"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MERCADOTÉCNIA Y PUBLICIDAD</w:t>
            </w:r>
          </w:p>
        </w:tc>
        <w:tc>
          <w:tcPr>
            <w:tcW w:w="1574" w:type="dxa"/>
            <w:tcBorders>
              <w:top w:val="nil"/>
              <w:left w:val="nil"/>
              <w:bottom w:val="single" w:sz="4" w:space="0" w:color="auto"/>
              <w:right w:val="single" w:sz="4" w:space="0" w:color="auto"/>
            </w:tcBorders>
            <w:shd w:val="clear" w:color="000000" w:fill="D0CECE"/>
            <w:noWrap/>
            <w:vAlign w:val="center"/>
            <w:hideMark/>
          </w:tcPr>
          <w:p w14:paraId="68AF380E" w14:textId="77777777" w:rsidR="00244ED0" w:rsidRPr="00F365F7" w:rsidRDefault="00244ED0" w:rsidP="00AA3255">
            <w:pPr>
              <w:spacing w:after="0" w:line="240" w:lineRule="auto"/>
              <w:jc w:val="center"/>
              <w:rPr>
                <w:rFonts w:ascii="Calibri" w:eastAsia="Times New Roman" w:hAnsi="Calibri" w:cs="Calibri"/>
                <w:color w:val="000000"/>
                <w:sz w:val="20"/>
                <w:szCs w:val="20"/>
                <w:lang w:eastAsia="es-MX"/>
              </w:rPr>
            </w:pPr>
            <w:r w:rsidRPr="00F365F7">
              <w:rPr>
                <w:rFonts w:ascii="Calibri" w:eastAsia="Times New Roman" w:hAnsi="Calibri" w:cs="Calibri"/>
                <w:color w:val="000000"/>
                <w:sz w:val="20"/>
                <w:szCs w:val="20"/>
                <w:lang w:eastAsia="es-MX"/>
              </w:rPr>
              <w:t>RVOE-20193680</w:t>
            </w:r>
          </w:p>
        </w:tc>
        <w:tc>
          <w:tcPr>
            <w:tcW w:w="1419" w:type="dxa"/>
            <w:tcBorders>
              <w:top w:val="nil"/>
              <w:left w:val="nil"/>
              <w:bottom w:val="single" w:sz="4" w:space="0" w:color="auto"/>
              <w:right w:val="single" w:sz="4" w:space="0" w:color="auto"/>
            </w:tcBorders>
            <w:shd w:val="clear" w:color="auto" w:fill="auto"/>
            <w:noWrap/>
            <w:vAlign w:val="center"/>
            <w:hideMark/>
          </w:tcPr>
          <w:p w14:paraId="25065E5F"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center"/>
            <w:hideMark/>
          </w:tcPr>
          <w:p w14:paraId="005F2640"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50%</w:t>
            </w:r>
          </w:p>
        </w:tc>
        <w:tc>
          <w:tcPr>
            <w:tcW w:w="2122" w:type="dxa"/>
            <w:tcBorders>
              <w:top w:val="nil"/>
              <w:left w:val="nil"/>
              <w:bottom w:val="single" w:sz="4" w:space="0" w:color="auto"/>
              <w:right w:val="single" w:sz="4" w:space="0" w:color="auto"/>
            </w:tcBorders>
            <w:shd w:val="clear" w:color="auto" w:fill="auto"/>
            <w:noWrap/>
            <w:vAlign w:val="center"/>
            <w:hideMark/>
          </w:tcPr>
          <w:p w14:paraId="5D4B2084"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$1,300.00</w:t>
            </w:r>
          </w:p>
        </w:tc>
      </w:tr>
      <w:tr w:rsidR="00244ED0" w:rsidRPr="00334F09" w14:paraId="1FCB08B5" w14:textId="77777777" w:rsidTr="00AA3255">
        <w:trPr>
          <w:trHeight w:val="300"/>
        </w:trPr>
        <w:tc>
          <w:tcPr>
            <w:tcW w:w="4108" w:type="dxa"/>
            <w:tcBorders>
              <w:top w:val="nil"/>
              <w:left w:val="single" w:sz="4" w:space="0" w:color="auto"/>
              <w:bottom w:val="single" w:sz="4" w:space="0" w:color="auto"/>
              <w:right w:val="single" w:sz="4" w:space="0" w:color="auto"/>
            </w:tcBorders>
            <w:shd w:val="clear" w:color="auto" w:fill="auto"/>
            <w:noWrap/>
            <w:vAlign w:val="bottom"/>
            <w:hideMark/>
          </w:tcPr>
          <w:p w14:paraId="686D5BED" w14:textId="4DE0CAC4"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 xml:space="preserve">ADMINISTRACIÓN Y GESTIÓN DE </w:t>
            </w:r>
            <w:r w:rsidR="009B5E60">
              <w:rPr>
                <w:rFonts w:ascii="Calibri" w:eastAsia="Times New Roman" w:hAnsi="Calibri" w:cs="Calibri"/>
                <w:color w:val="000000"/>
                <w:lang w:eastAsia="es-MX"/>
              </w:rPr>
              <w:t>CROC</w:t>
            </w:r>
            <w:r w:rsidRPr="00334F09">
              <w:rPr>
                <w:rFonts w:ascii="Calibri" w:eastAsia="Times New Roman" w:hAnsi="Calibri" w:cs="Calibri"/>
                <w:color w:val="000000"/>
                <w:lang w:eastAsia="es-MX"/>
              </w:rPr>
              <w:t>S</w:t>
            </w:r>
          </w:p>
        </w:tc>
        <w:tc>
          <w:tcPr>
            <w:tcW w:w="1574" w:type="dxa"/>
            <w:tcBorders>
              <w:top w:val="nil"/>
              <w:left w:val="nil"/>
              <w:bottom w:val="single" w:sz="4" w:space="0" w:color="auto"/>
              <w:right w:val="single" w:sz="4" w:space="0" w:color="auto"/>
            </w:tcBorders>
            <w:shd w:val="clear" w:color="000000" w:fill="D0CECE"/>
            <w:noWrap/>
            <w:vAlign w:val="center"/>
            <w:hideMark/>
          </w:tcPr>
          <w:p w14:paraId="466C837D" w14:textId="77777777" w:rsidR="00244ED0" w:rsidRPr="00F365F7" w:rsidRDefault="00244ED0" w:rsidP="00AA3255">
            <w:pPr>
              <w:spacing w:after="0" w:line="240" w:lineRule="auto"/>
              <w:jc w:val="center"/>
              <w:rPr>
                <w:rFonts w:ascii="Calibri" w:eastAsia="Times New Roman" w:hAnsi="Calibri" w:cs="Calibri"/>
                <w:color w:val="000000"/>
                <w:sz w:val="20"/>
                <w:szCs w:val="20"/>
                <w:lang w:eastAsia="es-MX"/>
              </w:rPr>
            </w:pPr>
            <w:r w:rsidRPr="00F365F7">
              <w:rPr>
                <w:rFonts w:ascii="Calibri" w:eastAsia="Times New Roman" w:hAnsi="Calibri" w:cs="Calibri"/>
                <w:color w:val="000000"/>
                <w:sz w:val="20"/>
                <w:szCs w:val="20"/>
                <w:lang w:eastAsia="es-MX"/>
              </w:rPr>
              <w:t>RVOE-20193674</w:t>
            </w:r>
          </w:p>
        </w:tc>
        <w:tc>
          <w:tcPr>
            <w:tcW w:w="1419" w:type="dxa"/>
            <w:tcBorders>
              <w:top w:val="nil"/>
              <w:left w:val="nil"/>
              <w:bottom w:val="single" w:sz="4" w:space="0" w:color="auto"/>
              <w:right w:val="single" w:sz="4" w:space="0" w:color="auto"/>
            </w:tcBorders>
            <w:shd w:val="clear" w:color="auto" w:fill="auto"/>
            <w:noWrap/>
            <w:vAlign w:val="center"/>
            <w:hideMark/>
          </w:tcPr>
          <w:p w14:paraId="4BFD3DEF"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center"/>
            <w:hideMark/>
          </w:tcPr>
          <w:p w14:paraId="4D3DC667"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50%</w:t>
            </w:r>
          </w:p>
        </w:tc>
        <w:tc>
          <w:tcPr>
            <w:tcW w:w="2122" w:type="dxa"/>
            <w:tcBorders>
              <w:top w:val="nil"/>
              <w:left w:val="nil"/>
              <w:bottom w:val="single" w:sz="4" w:space="0" w:color="auto"/>
              <w:right w:val="single" w:sz="4" w:space="0" w:color="auto"/>
            </w:tcBorders>
            <w:shd w:val="clear" w:color="auto" w:fill="auto"/>
            <w:noWrap/>
            <w:vAlign w:val="center"/>
            <w:hideMark/>
          </w:tcPr>
          <w:p w14:paraId="55F12952"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$1,300.00</w:t>
            </w:r>
          </w:p>
        </w:tc>
      </w:tr>
      <w:tr w:rsidR="00244ED0" w:rsidRPr="00334F09" w14:paraId="00637020" w14:textId="77777777" w:rsidTr="00AA3255">
        <w:trPr>
          <w:trHeight w:val="300"/>
        </w:trPr>
        <w:tc>
          <w:tcPr>
            <w:tcW w:w="4108" w:type="dxa"/>
            <w:tcBorders>
              <w:top w:val="nil"/>
              <w:left w:val="single" w:sz="4" w:space="0" w:color="auto"/>
              <w:bottom w:val="single" w:sz="4" w:space="0" w:color="auto"/>
              <w:right w:val="single" w:sz="4" w:space="0" w:color="auto"/>
            </w:tcBorders>
            <w:shd w:val="clear" w:color="auto" w:fill="auto"/>
            <w:noWrap/>
            <w:vAlign w:val="bottom"/>
            <w:hideMark/>
          </w:tcPr>
          <w:p w14:paraId="4B19BA08"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GASTRONOMÍA</w:t>
            </w:r>
          </w:p>
        </w:tc>
        <w:tc>
          <w:tcPr>
            <w:tcW w:w="1574" w:type="dxa"/>
            <w:tcBorders>
              <w:top w:val="nil"/>
              <w:left w:val="nil"/>
              <w:bottom w:val="single" w:sz="4" w:space="0" w:color="auto"/>
              <w:right w:val="single" w:sz="4" w:space="0" w:color="auto"/>
            </w:tcBorders>
            <w:shd w:val="clear" w:color="000000" w:fill="D0CECE"/>
            <w:noWrap/>
            <w:vAlign w:val="center"/>
            <w:hideMark/>
          </w:tcPr>
          <w:p w14:paraId="35029A2D" w14:textId="77777777" w:rsidR="00244ED0" w:rsidRPr="00F365F7" w:rsidRDefault="00244ED0" w:rsidP="00AA3255">
            <w:pPr>
              <w:spacing w:after="0" w:line="240" w:lineRule="auto"/>
              <w:jc w:val="center"/>
              <w:rPr>
                <w:rFonts w:ascii="Calibri" w:eastAsia="Times New Roman" w:hAnsi="Calibri" w:cs="Calibri"/>
                <w:color w:val="000000"/>
                <w:sz w:val="20"/>
                <w:szCs w:val="20"/>
                <w:lang w:eastAsia="es-MX"/>
              </w:rPr>
            </w:pPr>
            <w:r w:rsidRPr="00F365F7">
              <w:rPr>
                <w:rFonts w:ascii="Calibri" w:eastAsia="Times New Roman" w:hAnsi="Calibri" w:cs="Calibri"/>
                <w:color w:val="000000"/>
                <w:sz w:val="20"/>
                <w:szCs w:val="20"/>
                <w:lang w:eastAsia="es-MX"/>
              </w:rPr>
              <w:t>RVOE-20193678</w:t>
            </w:r>
          </w:p>
        </w:tc>
        <w:tc>
          <w:tcPr>
            <w:tcW w:w="1419" w:type="dxa"/>
            <w:tcBorders>
              <w:top w:val="nil"/>
              <w:left w:val="nil"/>
              <w:bottom w:val="single" w:sz="4" w:space="0" w:color="auto"/>
              <w:right w:val="single" w:sz="4" w:space="0" w:color="auto"/>
            </w:tcBorders>
            <w:shd w:val="clear" w:color="auto" w:fill="auto"/>
            <w:noWrap/>
            <w:vAlign w:val="center"/>
            <w:hideMark/>
          </w:tcPr>
          <w:p w14:paraId="3FE17EF3"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$3,2</w:t>
            </w:r>
            <w:r>
              <w:rPr>
                <w:rFonts w:ascii="Calibri" w:eastAsia="Times New Roman" w:hAnsi="Calibri" w:cs="Calibri"/>
                <w:color w:val="000000"/>
                <w:lang w:eastAsia="es-MX"/>
              </w:rPr>
              <w:t>88</w:t>
            </w:r>
            <w:r w:rsidRPr="00334F09">
              <w:rPr>
                <w:rFonts w:ascii="Calibri" w:eastAsia="Times New Roman" w:hAnsi="Calibri" w:cs="Calibri"/>
                <w:color w:val="000000"/>
                <w:lang w:eastAsia="es-MX"/>
              </w:rPr>
              <w:t>.</w:t>
            </w:r>
            <w:r>
              <w:rPr>
                <w:rFonts w:ascii="Calibri" w:eastAsia="Times New Roman" w:hAnsi="Calibri" w:cs="Calibri"/>
                <w:color w:val="000000"/>
                <w:lang w:eastAsia="es-MX"/>
              </w:rPr>
              <w:t>24</w:t>
            </w:r>
          </w:p>
        </w:tc>
        <w:tc>
          <w:tcPr>
            <w:tcW w:w="1362" w:type="dxa"/>
            <w:tcBorders>
              <w:top w:val="nil"/>
              <w:left w:val="nil"/>
              <w:bottom w:val="single" w:sz="4" w:space="0" w:color="auto"/>
              <w:right w:val="single" w:sz="4" w:space="0" w:color="auto"/>
            </w:tcBorders>
            <w:shd w:val="clear" w:color="000000" w:fill="D0CECE"/>
            <w:noWrap/>
            <w:vAlign w:val="center"/>
            <w:hideMark/>
          </w:tcPr>
          <w:p w14:paraId="48CFF882"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w:t>
            </w:r>
            <w:r>
              <w:rPr>
                <w:rFonts w:ascii="Calibri" w:eastAsia="Times New Roman" w:hAnsi="Calibri" w:cs="Calibri"/>
                <w:color w:val="000000"/>
                <w:lang w:eastAsia="es-MX"/>
              </w:rPr>
              <w:t>5</w:t>
            </w:r>
            <w:r w:rsidRPr="00334F09">
              <w:rPr>
                <w:rFonts w:ascii="Calibri" w:eastAsia="Times New Roman" w:hAnsi="Calibri" w:cs="Calibri"/>
                <w:color w:val="000000"/>
                <w:lang w:eastAsia="es-MX"/>
              </w:rPr>
              <w:t>%</w:t>
            </w:r>
          </w:p>
        </w:tc>
        <w:tc>
          <w:tcPr>
            <w:tcW w:w="2122" w:type="dxa"/>
            <w:tcBorders>
              <w:top w:val="nil"/>
              <w:left w:val="nil"/>
              <w:bottom w:val="single" w:sz="4" w:space="0" w:color="auto"/>
              <w:right w:val="single" w:sz="4" w:space="0" w:color="auto"/>
            </w:tcBorders>
            <w:shd w:val="clear" w:color="auto" w:fill="auto"/>
            <w:noWrap/>
            <w:vAlign w:val="center"/>
            <w:hideMark/>
          </w:tcPr>
          <w:p w14:paraId="6D7D70F6"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w:t>
            </w:r>
            <w:r>
              <w:rPr>
                <w:rFonts w:ascii="Calibri" w:eastAsia="Times New Roman" w:hAnsi="Calibri" w:cs="Calibri"/>
                <w:color w:val="000000"/>
                <w:lang w:eastAsia="es-MX"/>
              </w:rPr>
              <w:t>795</w:t>
            </w:r>
            <w:r w:rsidRPr="00334F09">
              <w:rPr>
                <w:rFonts w:ascii="Calibri" w:eastAsia="Times New Roman" w:hAnsi="Calibri" w:cs="Calibri"/>
                <w:color w:val="000000"/>
                <w:lang w:eastAsia="es-MX"/>
              </w:rPr>
              <w:t>.00</w:t>
            </w:r>
          </w:p>
        </w:tc>
      </w:tr>
      <w:tr w:rsidR="00244ED0" w:rsidRPr="00334F09" w14:paraId="5C681D3F" w14:textId="77777777" w:rsidTr="00AA3255">
        <w:trPr>
          <w:trHeight w:val="300"/>
        </w:trPr>
        <w:tc>
          <w:tcPr>
            <w:tcW w:w="4108" w:type="dxa"/>
            <w:tcBorders>
              <w:top w:val="nil"/>
              <w:left w:val="single" w:sz="4" w:space="0" w:color="auto"/>
              <w:bottom w:val="single" w:sz="4" w:space="0" w:color="auto"/>
              <w:right w:val="single" w:sz="4" w:space="0" w:color="auto"/>
            </w:tcBorders>
            <w:shd w:val="clear" w:color="auto" w:fill="auto"/>
            <w:noWrap/>
            <w:vAlign w:val="bottom"/>
            <w:hideMark/>
          </w:tcPr>
          <w:p w14:paraId="01D13EB1"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CONTABILIDAD Y FISCALIZACIÓN</w:t>
            </w:r>
          </w:p>
        </w:tc>
        <w:tc>
          <w:tcPr>
            <w:tcW w:w="1574" w:type="dxa"/>
            <w:tcBorders>
              <w:top w:val="nil"/>
              <w:left w:val="nil"/>
              <w:bottom w:val="single" w:sz="4" w:space="0" w:color="auto"/>
              <w:right w:val="single" w:sz="4" w:space="0" w:color="auto"/>
            </w:tcBorders>
            <w:shd w:val="clear" w:color="000000" w:fill="D0CECE"/>
            <w:noWrap/>
            <w:vAlign w:val="center"/>
            <w:hideMark/>
          </w:tcPr>
          <w:p w14:paraId="535EAF38" w14:textId="77777777" w:rsidR="00244ED0" w:rsidRPr="00F365F7" w:rsidRDefault="00244ED0" w:rsidP="00AA3255">
            <w:pPr>
              <w:spacing w:after="0" w:line="240" w:lineRule="auto"/>
              <w:jc w:val="center"/>
              <w:rPr>
                <w:rFonts w:ascii="Calibri" w:eastAsia="Times New Roman" w:hAnsi="Calibri" w:cs="Calibri"/>
                <w:color w:val="000000"/>
                <w:sz w:val="20"/>
                <w:szCs w:val="20"/>
                <w:lang w:eastAsia="es-MX"/>
              </w:rPr>
            </w:pPr>
            <w:r w:rsidRPr="00F365F7">
              <w:rPr>
                <w:rFonts w:ascii="Calibri" w:eastAsia="Times New Roman" w:hAnsi="Calibri" w:cs="Calibri"/>
                <w:color w:val="000000"/>
                <w:sz w:val="20"/>
                <w:szCs w:val="20"/>
                <w:lang w:eastAsia="es-MX"/>
              </w:rPr>
              <w:t>RVOE-20193675</w:t>
            </w:r>
          </w:p>
        </w:tc>
        <w:tc>
          <w:tcPr>
            <w:tcW w:w="1419" w:type="dxa"/>
            <w:tcBorders>
              <w:top w:val="nil"/>
              <w:left w:val="nil"/>
              <w:bottom w:val="single" w:sz="4" w:space="0" w:color="auto"/>
              <w:right w:val="single" w:sz="4" w:space="0" w:color="auto"/>
            </w:tcBorders>
            <w:shd w:val="clear" w:color="auto" w:fill="auto"/>
            <w:noWrap/>
            <w:vAlign w:val="center"/>
            <w:hideMark/>
          </w:tcPr>
          <w:p w14:paraId="7274D1EB"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center"/>
            <w:hideMark/>
          </w:tcPr>
          <w:p w14:paraId="06A61571"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50%</w:t>
            </w:r>
          </w:p>
        </w:tc>
        <w:tc>
          <w:tcPr>
            <w:tcW w:w="2122" w:type="dxa"/>
            <w:tcBorders>
              <w:top w:val="nil"/>
              <w:left w:val="nil"/>
              <w:bottom w:val="single" w:sz="4" w:space="0" w:color="auto"/>
              <w:right w:val="single" w:sz="4" w:space="0" w:color="auto"/>
            </w:tcBorders>
            <w:shd w:val="clear" w:color="auto" w:fill="auto"/>
            <w:noWrap/>
            <w:vAlign w:val="center"/>
            <w:hideMark/>
          </w:tcPr>
          <w:p w14:paraId="2C914746"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$1,300.00</w:t>
            </w:r>
          </w:p>
        </w:tc>
      </w:tr>
      <w:tr w:rsidR="00244ED0" w:rsidRPr="00334F09" w14:paraId="614126A2" w14:textId="77777777" w:rsidTr="00AA3255">
        <w:trPr>
          <w:trHeight w:val="300"/>
        </w:trPr>
        <w:tc>
          <w:tcPr>
            <w:tcW w:w="4108" w:type="dxa"/>
            <w:tcBorders>
              <w:top w:val="nil"/>
              <w:left w:val="single" w:sz="4" w:space="0" w:color="auto"/>
              <w:bottom w:val="single" w:sz="4" w:space="0" w:color="auto"/>
              <w:right w:val="single" w:sz="4" w:space="0" w:color="auto"/>
            </w:tcBorders>
            <w:shd w:val="clear" w:color="auto" w:fill="auto"/>
            <w:noWrap/>
            <w:vAlign w:val="bottom"/>
            <w:hideMark/>
          </w:tcPr>
          <w:p w14:paraId="2136EB68"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DISEÑO GRÁFICO DIGITAL</w:t>
            </w:r>
          </w:p>
        </w:tc>
        <w:tc>
          <w:tcPr>
            <w:tcW w:w="1574" w:type="dxa"/>
            <w:tcBorders>
              <w:top w:val="nil"/>
              <w:left w:val="nil"/>
              <w:bottom w:val="single" w:sz="4" w:space="0" w:color="auto"/>
              <w:right w:val="single" w:sz="4" w:space="0" w:color="auto"/>
            </w:tcBorders>
            <w:shd w:val="clear" w:color="000000" w:fill="D0CECE"/>
            <w:noWrap/>
            <w:vAlign w:val="center"/>
            <w:hideMark/>
          </w:tcPr>
          <w:p w14:paraId="52F1AF60" w14:textId="77777777" w:rsidR="00244ED0" w:rsidRPr="00F365F7" w:rsidRDefault="00244ED0" w:rsidP="00AA3255">
            <w:pPr>
              <w:spacing w:after="0" w:line="240" w:lineRule="auto"/>
              <w:jc w:val="center"/>
              <w:rPr>
                <w:rFonts w:ascii="Calibri" w:eastAsia="Times New Roman" w:hAnsi="Calibri" w:cs="Calibri"/>
                <w:color w:val="000000"/>
                <w:sz w:val="20"/>
                <w:szCs w:val="20"/>
                <w:lang w:eastAsia="es-MX"/>
              </w:rPr>
            </w:pPr>
            <w:r w:rsidRPr="00F365F7">
              <w:rPr>
                <w:rFonts w:ascii="Calibri" w:eastAsia="Times New Roman" w:hAnsi="Calibri" w:cs="Calibri"/>
                <w:color w:val="000000"/>
                <w:sz w:val="20"/>
                <w:szCs w:val="20"/>
                <w:lang w:eastAsia="es-MX"/>
              </w:rPr>
              <w:t>RVOE-20193676</w:t>
            </w:r>
          </w:p>
        </w:tc>
        <w:tc>
          <w:tcPr>
            <w:tcW w:w="1419" w:type="dxa"/>
            <w:tcBorders>
              <w:top w:val="nil"/>
              <w:left w:val="nil"/>
              <w:bottom w:val="single" w:sz="4" w:space="0" w:color="auto"/>
              <w:right w:val="single" w:sz="4" w:space="0" w:color="auto"/>
            </w:tcBorders>
            <w:shd w:val="clear" w:color="auto" w:fill="auto"/>
            <w:noWrap/>
            <w:vAlign w:val="center"/>
            <w:hideMark/>
          </w:tcPr>
          <w:p w14:paraId="1CE1D15D"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center"/>
            <w:hideMark/>
          </w:tcPr>
          <w:p w14:paraId="1E29AE4F"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50%</w:t>
            </w:r>
          </w:p>
        </w:tc>
        <w:tc>
          <w:tcPr>
            <w:tcW w:w="2122" w:type="dxa"/>
            <w:tcBorders>
              <w:top w:val="nil"/>
              <w:left w:val="nil"/>
              <w:bottom w:val="single" w:sz="4" w:space="0" w:color="auto"/>
              <w:right w:val="single" w:sz="4" w:space="0" w:color="auto"/>
            </w:tcBorders>
            <w:shd w:val="clear" w:color="auto" w:fill="auto"/>
            <w:noWrap/>
            <w:vAlign w:val="center"/>
            <w:hideMark/>
          </w:tcPr>
          <w:p w14:paraId="4010D827"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$1,300.00</w:t>
            </w:r>
          </w:p>
        </w:tc>
      </w:tr>
      <w:tr w:rsidR="00244ED0" w:rsidRPr="00334F09" w14:paraId="65B5FB7D" w14:textId="77777777" w:rsidTr="00AA3255">
        <w:trPr>
          <w:trHeight w:val="300"/>
        </w:trPr>
        <w:tc>
          <w:tcPr>
            <w:tcW w:w="4108" w:type="dxa"/>
            <w:tcBorders>
              <w:top w:val="nil"/>
              <w:left w:val="single" w:sz="4" w:space="0" w:color="auto"/>
              <w:bottom w:val="single" w:sz="4" w:space="0" w:color="auto"/>
              <w:right w:val="single" w:sz="4" w:space="0" w:color="auto"/>
            </w:tcBorders>
            <w:shd w:val="clear" w:color="auto" w:fill="auto"/>
            <w:noWrap/>
            <w:vAlign w:val="bottom"/>
            <w:hideMark/>
          </w:tcPr>
          <w:p w14:paraId="1B740638"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INGENIERÍA EN DESARROLLO DE SOFTWARE</w:t>
            </w:r>
          </w:p>
        </w:tc>
        <w:tc>
          <w:tcPr>
            <w:tcW w:w="1574" w:type="dxa"/>
            <w:tcBorders>
              <w:top w:val="nil"/>
              <w:left w:val="nil"/>
              <w:bottom w:val="single" w:sz="4" w:space="0" w:color="auto"/>
              <w:right w:val="single" w:sz="4" w:space="0" w:color="auto"/>
            </w:tcBorders>
            <w:shd w:val="clear" w:color="000000" w:fill="D0CECE"/>
            <w:noWrap/>
            <w:vAlign w:val="center"/>
            <w:hideMark/>
          </w:tcPr>
          <w:p w14:paraId="4D1F655D" w14:textId="77777777" w:rsidR="00244ED0" w:rsidRPr="00F365F7" w:rsidRDefault="00244ED0" w:rsidP="00AA3255">
            <w:pPr>
              <w:spacing w:after="0" w:line="240" w:lineRule="auto"/>
              <w:jc w:val="center"/>
              <w:rPr>
                <w:rFonts w:ascii="Calibri" w:eastAsia="Times New Roman" w:hAnsi="Calibri" w:cs="Calibri"/>
                <w:color w:val="000000"/>
                <w:sz w:val="20"/>
                <w:szCs w:val="20"/>
                <w:lang w:eastAsia="es-MX"/>
              </w:rPr>
            </w:pPr>
            <w:r w:rsidRPr="00F365F7">
              <w:rPr>
                <w:rFonts w:ascii="Calibri" w:eastAsia="Times New Roman" w:hAnsi="Calibri" w:cs="Calibri"/>
                <w:color w:val="000000"/>
                <w:sz w:val="20"/>
                <w:szCs w:val="20"/>
                <w:lang w:eastAsia="es-MX"/>
              </w:rPr>
              <w:t>RVOE-20193677</w:t>
            </w:r>
          </w:p>
        </w:tc>
        <w:tc>
          <w:tcPr>
            <w:tcW w:w="1419" w:type="dxa"/>
            <w:tcBorders>
              <w:top w:val="nil"/>
              <w:left w:val="nil"/>
              <w:bottom w:val="single" w:sz="4" w:space="0" w:color="auto"/>
              <w:right w:val="single" w:sz="4" w:space="0" w:color="auto"/>
            </w:tcBorders>
            <w:shd w:val="clear" w:color="auto" w:fill="auto"/>
            <w:noWrap/>
            <w:vAlign w:val="center"/>
            <w:hideMark/>
          </w:tcPr>
          <w:p w14:paraId="48808484"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center"/>
            <w:hideMark/>
          </w:tcPr>
          <w:p w14:paraId="05688CBB"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50%</w:t>
            </w:r>
          </w:p>
        </w:tc>
        <w:tc>
          <w:tcPr>
            <w:tcW w:w="2122" w:type="dxa"/>
            <w:tcBorders>
              <w:top w:val="nil"/>
              <w:left w:val="nil"/>
              <w:bottom w:val="single" w:sz="4" w:space="0" w:color="auto"/>
              <w:right w:val="single" w:sz="4" w:space="0" w:color="auto"/>
            </w:tcBorders>
            <w:shd w:val="clear" w:color="auto" w:fill="auto"/>
            <w:noWrap/>
            <w:vAlign w:val="center"/>
            <w:hideMark/>
          </w:tcPr>
          <w:p w14:paraId="16EB8E12"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$1,300.00</w:t>
            </w:r>
          </w:p>
        </w:tc>
      </w:tr>
      <w:tr w:rsidR="006D712B" w:rsidRPr="00334F09" w14:paraId="135C4AEE" w14:textId="77777777" w:rsidTr="00AA3255">
        <w:trPr>
          <w:trHeight w:val="450"/>
        </w:trPr>
        <w:tc>
          <w:tcPr>
            <w:tcW w:w="5682"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tcPr>
          <w:p w14:paraId="798DFE9E" w14:textId="1BEF0EEB" w:rsidR="006D712B" w:rsidRPr="00334F09" w:rsidRDefault="006D712B" w:rsidP="006D712B">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INSCRIPCION</w:t>
            </w:r>
          </w:p>
        </w:tc>
        <w:tc>
          <w:tcPr>
            <w:tcW w:w="1419" w:type="dxa"/>
            <w:tcBorders>
              <w:top w:val="nil"/>
              <w:left w:val="single" w:sz="4" w:space="0" w:color="auto"/>
              <w:bottom w:val="single" w:sz="4" w:space="0" w:color="auto"/>
              <w:right w:val="single" w:sz="4" w:space="0" w:color="auto"/>
            </w:tcBorders>
            <w:shd w:val="clear" w:color="auto" w:fill="auto"/>
            <w:noWrap/>
            <w:vAlign w:val="center"/>
          </w:tcPr>
          <w:p w14:paraId="576DEEF4" w14:textId="6132ACA2" w:rsidR="006D712B" w:rsidRPr="00334F09" w:rsidRDefault="006D712B" w:rsidP="006D712B">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w:t>
            </w:r>
            <w:r>
              <w:rPr>
                <w:rFonts w:ascii="Calibri" w:eastAsia="Times New Roman" w:hAnsi="Calibri" w:cs="Calibri"/>
                <w:color w:val="000000"/>
                <w:lang w:eastAsia="es-MX"/>
              </w:rPr>
              <w:t>2</w:t>
            </w:r>
            <w:r w:rsidRPr="00334F09">
              <w:rPr>
                <w:rFonts w:ascii="Calibri" w:eastAsia="Times New Roman" w:hAnsi="Calibri" w:cs="Calibri"/>
                <w:color w:val="000000"/>
                <w:lang w:eastAsia="es-MX"/>
              </w:rPr>
              <w:t>,</w:t>
            </w:r>
            <w:r>
              <w:rPr>
                <w:rFonts w:ascii="Calibri" w:eastAsia="Times New Roman" w:hAnsi="Calibri" w:cs="Calibri"/>
                <w:color w:val="000000"/>
                <w:lang w:eastAsia="es-MX"/>
              </w:rPr>
              <w:t>6</w:t>
            </w:r>
            <w:r w:rsidRPr="00334F09">
              <w:rPr>
                <w:rFonts w:ascii="Calibri" w:eastAsia="Times New Roman" w:hAnsi="Calibri" w:cs="Calibri"/>
                <w:color w:val="000000"/>
                <w:lang w:eastAsia="es-MX"/>
              </w:rPr>
              <w:t>00.00</w:t>
            </w:r>
          </w:p>
        </w:tc>
        <w:tc>
          <w:tcPr>
            <w:tcW w:w="1362" w:type="dxa"/>
            <w:tcBorders>
              <w:top w:val="nil"/>
              <w:left w:val="single" w:sz="4" w:space="0" w:color="auto"/>
              <w:bottom w:val="single" w:sz="4" w:space="0" w:color="auto"/>
              <w:right w:val="single" w:sz="4" w:space="0" w:color="auto"/>
            </w:tcBorders>
            <w:shd w:val="clear" w:color="auto" w:fill="auto"/>
            <w:noWrap/>
            <w:vAlign w:val="center"/>
          </w:tcPr>
          <w:p w14:paraId="2F74F4B6" w14:textId="2DD07395" w:rsidR="006D712B" w:rsidRPr="00334F09" w:rsidRDefault="006D712B" w:rsidP="006D712B">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7</w:t>
            </w:r>
            <w:r w:rsidR="001E0B89">
              <w:rPr>
                <w:rFonts w:ascii="Calibri" w:eastAsia="Times New Roman" w:hAnsi="Calibri" w:cs="Calibri"/>
                <w:color w:val="000000"/>
                <w:lang w:eastAsia="es-MX"/>
              </w:rPr>
              <w:t>7</w:t>
            </w:r>
            <w:r w:rsidRPr="00334F09">
              <w:rPr>
                <w:rFonts w:ascii="Calibri" w:eastAsia="Times New Roman" w:hAnsi="Calibri" w:cs="Calibri"/>
                <w:color w:val="000000"/>
                <w:lang w:eastAsia="es-MX"/>
              </w:rPr>
              <w:t>%</w:t>
            </w:r>
          </w:p>
        </w:tc>
        <w:tc>
          <w:tcPr>
            <w:tcW w:w="2122" w:type="dxa"/>
            <w:tcBorders>
              <w:top w:val="nil"/>
              <w:left w:val="single" w:sz="4" w:space="0" w:color="auto"/>
              <w:bottom w:val="single" w:sz="4" w:space="0" w:color="auto"/>
              <w:right w:val="single" w:sz="4" w:space="0" w:color="auto"/>
            </w:tcBorders>
            <w:shd w:val="clear" w:color="auto" w:fill="auto"/>
            <w:noWrap/>
            <w:vAlign w:val="center"/>
          </w:tcPr>
          <w:p w14:paraId="34DCBD70" w14:textId="5741C1E8" w:rsidR="006D712B" w:rsidRPr="00334F09" w:rsidRDefault="006D712B" w:rsidP="006D712B">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w:t>
            </w:r>
            <w:r w:rsidR="001E0B89">
              <w:rPr>
                <w:rFonts w:ascii="Calibri" w:eastAsia="Times New Roman" w:hAnsi="Calibri" w:cs="Calibri"/>
                <w:color w:val="000000"/>
                <w:lang w:eastAsia="es-MX"/>
              </w:rPr>
              <w:t>60</w:t>
            </w:r>
            <w:r w:rsidRPr="00334F09">
              <w:rPr>
                <w:rFonts w:ascii="Calibri" w:eastAsia="Times New Roman" w:hAnsi="Calibri" w:cs="Calibri"/>
                <w:color w:val="000000"/>
                <w:lang w:eastAsia="es-MX"/>
              </w:rPr>
              <w:t>0.00</w:t>
            </w:r>
          </w:p>
        </w:tc>
      </w:tr>
      <w:tr w:rsidR="006D712B" w:rsidRPr="00334F09" w14:paraId="7FD5605C" w14:textId="77777777" w:rsidTr="001E0B89">
        <w:trPr>
          <w:trHeight w:val="450"/>
        </w:trPr>
        <w:tc>
          <w:tcPr>
            <w:tcW w:w="5682" w:type="dxa"/>
            <w:gridSpan w:val="2"/>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17DD809" w14:textId="77777777" w:rsidR="006D712B" w:rsidRPr="00334F09" w:rsidRDefault="006D712B" w:rsidP="006D712B">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REINSCRIPCIONES</w:t>
            </w:r>
          </w:p>
        </w:tc>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D57AC8" w14:textId="77777777" w:rsidR="006D712B" w:rsidRPr="00334F09" w:rsidRDefault="006D712B" w:rsidP="006D712B">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$1,500.00</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D41642" w14:textId="77777777" w:rsidR="006D712B" w:rsidRPr="00334F09" w:rsidRDefault="006D712B" w:rsidP="006D712B">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50%</w:t>
            </w:r>
          </w:p>
        </w:tc>
        <w:tc>
          <w:tcPr>
            <w:tcW w:w="21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66C662" w14:textId="77777777" w:rsidR="006D712B" w:rsidRPr="00334F09" w:rsidRDefault="006D712B" w:rsidP="006D712B">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$750.00</w:t>
            </w:r>
          </w:p>
        </w:tc>
      </w:tr>
      <w:tr w:rsidR="006D712B" w:rsidRPr="00334F09" w14:paraId="45166595" w14:textId="77777777" w:rsidTr="00AA3255">
        <w:trPr>
          <w:trHeight w:val="450"/>
        </w:trPr>
        <w:tc>
          <w:tcPr>
            <w:tcW w:w="5682" w:type="dxa"/>
            <w:gridSpan w:val="2"/>
            <w:vMerge/>
            <w:tcBorders>
              <w:top w:val="single" w:sz="4" w:space="0" w:color="auto"/>
              <w:left w:val="single" w:sz="4" w:space="0" w:color="auto"/>
              <w:bottom w:val="single" w:sz="4" w:space="0" w:color="auto"/>
              <w:right w:val="single" w:sz="4" w:space="0" w:color="auto"/>
            </w:tcBorders>
            <w:vAlign w:val="center"/>
            <w:hideMark/>
          </w:tcPr>
          <w:p w14:paraId="37DEA38E" w14:textId="77777777" w:rsidR="006D712B" w:rsidRPr="00334F09" w:rsidRDefault="006D712B" w:rsidP="006D712B">
            <w:pPr>
              <w:spacing w:after="0" w:line="240" w:lineRule="auto"/>
              <w:rPr>
                <w:rFonts w:ascii="Calibri" w:eastAsia="Times New Roman" w:hAnsi="Calibri" w:cs="Calibri"/>
                <w:color w:val="000000"/>
                <w:lang w:eastAsia="es-MX"/>
              </w:rPr>
            </w:pPr>
          </w:p>
        </w:tc>
        <w:tc>
          <w:tcPr>
            <w:tcW w:w="1419" w:type="dxa"/>
            <w:vMerge/>
            <w:tcBorders>
              <w:top w:val="nil"/>
              <w:left w:val="single" w:sz="4" w:space="0" w:color="auto"/>
              <w:bottom w:val="single" w:sz="4" w:space="0" w:color="auto"/>
              <w:right w:val="single" w:sz="4" w:space="0" w:color="auto"/>
            </w:tcBorders>
            <w:vAlign w:val="center"/>
            <w:hideMark/>
          </w:tcPr>
          <w:p w14:paraId="73355B6B" w14:textId="77777777" w:rsidR="006D712B" w:rsidRPr="00334F09" w:rsidRDefault="006D712B" w:rsidP="006D712B">
            <w:pPr>
              <w:spacing w:after="0" w:line="240" w:lineRule="auto"/>
              <w:rPr>
                <w:rFonts w:ascii="Calibri" w:eastAsia="Times New Roman" w:hAnsi="Calibri" w:cs="Calibri"/>
                <w:color w:val="000000"/>
                <w:lang w:eastAsia="es-MX"/>
              </w:rPr>
            </w:pPr>
          </w:p>
        </w:tc>
        <w:tc>
          <w:tcPr>
            <w:tcW w:w="1362" w:type="dxa"/>
            <w:vMerge/>
            <w:tcBorders>
              <w:top w:val="nil"/>
              <w:left w:val="single" w:sz="4" w:space="0" w:color="auto"/>
              <w:bottom w:val="single" w:sz="4" w:space="0" w:color="auto"/>
              <w:right w:val="single" w:sz="4" w:space="0" w:color="auto"/>
            </w:tcBorders>
            <w:vAlign w:val="center"/>
            <w:hideMark/>
          </w:tcPr>
          <w:p w14:paraId="61011A18" w14:textId="77777777" w:rsidR="006D712B" w:rsidRPr="00334F09" w:rsidRDefault="006D712B" w:rsidP="006D712B">
            <w:pPr>
              <w:spacing w:after="0" w:line="240" w:lineRule="auto"/>
              <w:rPr>
                <w:rFonts w:ascii="Calibri" w:eastAsia="Times New Roman" w:hAnsi="Calibri" w:cs="Calibri"/>
                <w:color w:val="000000"/>
                <w:lang w:eastAsia="es-MX"/>
              </w:rPr>
            </w:pPr>
          </w:p>
        </w:tc>
        <w:tc>
          <w:tcPr>
            <w:tcW w:w="2122" w:type="dxa"/>
            <w:vMerge/>
            <w:tcBorders>
              <w:top w:val="nil"/>
              <w:left w:val="single" w:sz="4" w:space="0" w:color="auto"/>
              <w:bottom w:val="single" w:sz="4" w:space="0" w:color="auto"/>
              <w:right w:val="single" w:sz="4" w:space="0" w:color="auto"/>
            </w:tcBorders>
            <w:vAlign w:val="center"/>
            <w:hideMark/>
          </w:tcPr>
          <w:p w14:paraId="0252FF3D" w14:textId="77777777" w:rsidR="006D712B" w:rsidRPr="00334F09" w:rsidRDefault="006D712B" w:rsidP="006D712B">
            <w:pPr>
              <w:spacing w:after="0" w:line="240" w:lineRule="auto"/>
              <w:rPr>
                <w:rFonts w:ascii="Calibri" w:eastAsia="Times New Roman" w:hAnsi="Calibri" w:cs="Calibri"/>
                <w:color w:val="000000"/>
                <w:lang w:eastAsia="es-MX"/>
              </w:rPr>
            </w:pPr>
          </w:p>
        </w:tc>
      </w:tr>
    </w:tbl>
    <w:p w14:paraId="0743D53C" w14:textId="77777777" w:rsidR="00244ED0" w:rsidRDefault="00244ED0" w:rsidP="00244ED0">
      <w:pPr>
        <w:jc w:val="both"/>
        <w:rPr>
          <w:rFonts w:ascii="Times New Roman" w:hAnsi="Times New Roman" w:cs="Times New Roman"/>
          <w:sz w:val="26"/>
          <w:szCs w:val="26"/>
        </w:rPr>
      </w:pPr>
    </w:p>
    <w:p w14:paraId="50580995" w14:textId="77777777" w:rsidR="00244ED0" w:rsidRDefault="00244ED0" w:rsidP="00244ED0">
      <w:pPr>
        <w:jc w:val="both"/>
        <w:rPr>
          <w:rFonts w:ascii="Times New Roman" w:hAnsi="Times New Roman" w:cs="Times New Roman"/>
          <w:sz w:val="26"/>
          <w:szCs w:val="26"/>
        </w:rPr>
      </w:pPr>
    </w:p>
    <w:tbl>
      <w:tblPr>
        <w:tblpPr w:leftFromText="141" w:rightFromText="141" w:horzAnchor="margin" w:tblpXSpec="center" w:tblpY="420"/>
        <w:tblW w:w="10581" w:type="dxa"/>
        <w:tblCellMar>
          <w:left w:w="70" w:type="dxa"/>
          <w:right w:w="70" w:type="dxa"/>
        </w:tblCellMar>
        <w:tblLook w:val="04A0" w:firstRow="1" w:lastRow="0" w:firstColumn="1" w:lastColumn="0" w:noHBand="0" w:noVBand="1"/>
      </w:tblPr>
      <w:tblGrid>
        <w:gridCol w:w="4121"/>
        <w:gridCol w:w="1579"/>
        <w:gridCol w:w="1423"/>
        <w:gridCol w:w="1362"/>
        <w:gridCol w:w="2096"/>
      </w:tblGrid>
      <w:tr w:rsidR="00244ED0" w:rsidRPr="00334F09" w14:paraId="78CA9884" w14:textId="77777777" w:rsidTr="001E0B89">
        <w:trPr>
          <w:trHeight w:val="330"/>
        </w:trPr>
        <w:tc>
          <w:tcPr>
            <w:tcW w:w="10581" w:type="dxa"/>
            <w:gridSpan w:val="5"/>
            <w:tcBorders>
              <w:top w:val="single" w:sz="8" w:space="0" w:color="auto"/>
              <w:left w:val="single" w:sz="8" w:space="0" w:color="auto"/>
              <w:bottom w:val="single" w:sz="8" w:space="0" w:color="auto"/>
              <w:right w:val="single" w:sz="8" w:space="0" w:color="000000"/>
            </w:tcBorders>
            <w:shd w:val="clear" w:color="000000" w:fill="0070C0"/>
            <w:noWrap/>
            <w:vAlign w:val="bottom"/>
            <w:hideMark/>
          </w:tcPr>
          <w:p w14:paraId="5C74681A" w14:textId="77777777" w:rsidR="00244ED0" w:rsidRPr="00334F09" w:rsidRDefault="00244ED0" w:rsidP="00AA3255">
            <w:pPr>
              <w:spacing w:after="0" w:line="240" w:lineRule="auto"/>
              <w:jc w:val="center"/>
              <w:rPr>
                <w:rFonts w:ascii="Calibri" w:eastAsia="Times New Roman" w:hAnsi="Calibri" w:cs="Calibri"/>
                <w:b/>
                <w:bCs/>
                <w:color w:val="FFFFFF"/>
                <w:sz w:val="24"/>
                <w:szCs w:val="24"/>
                <w:lang w:eastAsia="es-MX"/>
              </w:rPr>
            </w:pPr>
            <w:r w:rsidRPr="00334F09">
              <w:rPr>
                <w:rFonts w:ascii="Calibri" w:eastAsia="Times New Roman" w:hAnsi="Calibri" w:cs="Calibri"/>
                <w:b/>
                <w:bCs/>
                <w:color w:val="FFFFFF"/>
                <w:sz w:val="24"/>
                <w:szCs w:val="24"/>
                <w:lang w:eastAsia="es-MX"/>
              </w:rPr>
              <w:t>LICENCIATURAS CON PROMEDIO DE PREPARATORIA 8.0 A 8.5 (1-5 CUATRIMESTRE)</w:t>
            </w:r>
          </w:p>
        </w:tc>
      </w:tr>
      <w:tr w:rsidR="00244ED0" w:rsidRPr="00334F09" w14:paraId="07E229C9" w14:textId="77777777" w:rsidTr="001E0B89">
        <w:trPr>
          <w:trHeight w:val="330"/>
        </w:trPr>
        <w:tc>
          <w:tcPr>
            <w:tcW w:w="4121" w:type="dxa"/>
            <w:tcBorders>
              <w:top w:val="nil"/>
              <w:left w:val="single" w:sz="8" w:space="0" w:color="auto"/>
              <w:bottom w:val="single" w:sz="8" w:space="0" w:color="auto"/>
              <w:right w:val="nil"/>
            </w:tcBorders>
            <w:shd w:val="clear" w:color="000000" w:fill="9BC2E6"/>
            <w:noWrap/>
            <w:vAlign w:val="bottom"/>
            <w:hideMark/>
          </w:tcPr>
          <w:p w14:paraId="0F49EF73"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LICENCIATURA</w:t>
            </w:r>
          </w:p>
        </w:tc>
        <w:tc>
          <w:tcPr>
            <w:tcW w:w="1579" w:type="dxa"/>
            <w:tcBorders>
              <w:top w:val="nil"/>
              <w:left w:val="single" w:sz="8" w:space="0" w:color="auto"/>
              <w:bottom w:val="single" w:sz="8" w:space="0" w:color="auto"/>
              <w:right w:val="single" w:sz="8" w:space="0" w:color="auto"/>
            </w:tcBorders>
            <w:shd w:val="clear" w:color="000000" w:fill="9BC2E6"/>
            <w:noWrap/>
            <w:vAlign w:val="bottom"/>
            <w:hideMark/>
          </w:tcPr>
          <w:p w14:paraId="2273CD0B"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RVOE FEDERAL</w:t>
            </w:r>
          </w:p>
        </w:tc>
        <w:tc>
          <w:tcPr>
            <w:tcW w:w="1423" w:type="dxa"/>
            <w:tcBorders>
              <w:top w:val="nil"/>
              <w:left w:val="nil"/>
              <w:bottom w:val="single" w:sz="8" w:space="0" w:color="auto"/>
              <w:right w:val="single" w:sz="8" w:space="0" w:color="auto"/>
            </w:tcBorders>
            <w:shd w:val="clear" w:color="000000" w:fill="9BC2E6"/>
            <w:noWrap/>
            <w:vAlign w:val="bottom"/>
            <w:hideMark/>
          </w:tcPr>
          <w:p w14:paraId="4F8DF6A9" w14:textId="77777777" w:rsidR="00244ED0"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PRECIO</w:t>
            </w:r>
          </w:p>
          <w:p w14:paraId="143C9F2B"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Pr>
                <w:rFonts w:ascii="Calibri" w:eastAsia="Times New Roman" w:hAnsi="Calibri" w:cs="Calibri"/>
                <w:b/>
                <w:bCs/>
                <w:color w:val="000000"/>
                <w:sz w:val="24"/>
                <w:szCs w:val="24"/>
                <w:lang w:eastAsia="es-MX"/>
              </w:rPr>
              <w:t>DE LISTA</w:t>
            </w:r>
          </w:p>
        </w:tc>
        <w:tc>
          <w:tcPr>
            <w:tcW w:w="1362" w:type="dxa"/>
            <w:tcBorders>
              <w:top w:val="nil"/>
              <w:left w:val="nil"/>
              <w:bottom w:val="single" w:sz="8" w:space="0" w:color="auto"/>
              <w:right w:val="single" w:sz="8" w:space="0" w:color="auto"/>
            </w:tcBorders>
            <w:shd w:val="clear" w:color="000000" w:fill="9BC2E6"/>
            <w:noWrap/>
            <w:vAlign w:val="bottom"/>
            <w:hideMark/>
          </w:tcPr>
          <w:p w14:paraId="74B2EC11"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DESCUENTO</w:t>
            </w:r>
          </w:p>
        </w:tc>
        <w:tc>
          <w:tcPr>
            <w:tcW w:w="2096" w:type="dxa"/>
            <w:tcBorders>
              <w:top w:val="nil"/>
              <w:left w:val="nil"/>
              <w:bottom w:val="single" w:sz="8" w:space="0" w:color="auto"/>
              <w:right w:val="single" w:sz="8" w:space="0" w:color="auto"/>
            </w:tcBorders>
            <w:shd w:val="clear" w:color="000000" w:fill="9BC2E6"/>
            <w:noWrap/>
            <w:vAlign w:val="bottom"/>
            <w:hideMark/>
          </w:tcPr>
          <w:p w14:paraId="0F1731E7" w14:textId="77777777" w:rsidR="00244ED0" w:rsidRPr="00334F09" w:rsidRDefault="00244ED0" w:rsidP="00AA3255">
            <w:pPr>
              <w:spacing w:after="0" w:line="240" w:lineRule="auto"/>
              <w:jc w:val="center"/>
              <w:rPr>
                <w:rFonts w:ascii="Calibri" w:eastAsia="Times New Roman" w:hAnsi="Calibri" w:cs="Calibri"/>
                <w:b/>
                <w:bCs/>
                <w:color w:val="000000"/>
                <w:sz w:val="24"/>
                <w:szCs w:val="24"/>
                <w:lang w:eastAsia="es-MX"/>
              </w:rPr>
            </w:pPr>
            <w:r w:rsidRPr="00334F09">
              <w:rPr>
                <w:rFonts w:ascii="Calibri" w:eastAsia="Times New Roman" w:hAnsi="Calibri" w:cs="Calibri"/>
                <w:b/>
                <w:bCs/>
                <w:color w:val="000000"/>
                <w:sz w:val="24"/>
                <w:szCs w:val="24"/>
                <w:lang w:eastAsia="es-MX"/>
              </w:rPr>
              <w:t>TOTAL A PAGAR</w:t>
            </w:r>
          </w:p>
        </w:tc>
      </w:tr>
      <w:tr w:rsidR="00244ED0" w:rsidRPr="00334F09" w14:paraId="046527BD" w14:textId="77777777" w:rsidTr="001E0B89">
        <w:trPr>
          <w:trHeight w:val="300"/>
        </w:trPr>
        <w:tc>
          <w:tcPr>
            <w:tcW w:w="4121" w:type="dxa"/>
            <w:tcBorders>
              <w:top w:val="nil"/>
              <w:left w:val="single" w:sz="4" w:space="0" w:color="auto"/>
              <w:bottom w:val="single" w:sz="4" w:space="0" w:color="auto"/>
              <w:right w:val="single" w:sz="4" w:space="0" w:color="auto"/>
            </w:tcBorders>
            <w:shd w:val="clear" w:color="auto" w:fill="auto"/>
            <w:noWrap/>
            <w:vAlign w:val="bottom"/>
            <w:hideMark/>
          </w:tcPr>
          <w:p w14:paraId="0A69C6B6"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CIENCIAS DE LAEDUCACIÓN</w:t>
            </w:r>
          </w:p>
        </w:tc>
        <w:tc>
          <w:tcPr>
            <w:tcW w:w="1579" w:type="dxa"/>
            <w:tcBorders>
              <w:top w:val="nil"/>
              <w:left w:val="nil"/>
              <w:bottom w:val="single" w:sz="4" w:space="0" w:color="auto"/>
              <w:right w:val="single" w:sz="4" w:space="0" w:color="auto"/>
            </w:tcBorders>
            <w:shd w:val="clear" w:color="000000" w:fill="D0CECE"/>
            <w:noWrap/>
            <w:vAlign w:val="center"/>
            <w:hideMark/>
          </w:tcPr>
          <w:p w14:paraId="16F8DA8F"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F365F7">
              <w:rPr>
                <w:rFonts w:ascii="Calibri" w:eastAsia="Times New Roman" w:hAnsi="Calibri" w:cs="Calibri"/>
                <w:color w:val="000000"/>
                <w:sz w:val="20"/>
                <w:szCs w:val="20"/>
                <w:lang w:eastAsia="es-MX"/>
              </w:rPr>
              <w:t>RVOE-20193679</w:t>
            </w:r>
          </w:p>
        </w:tc>
        <w:tc>
          <w:tcPr>
            <w:tcW w:w="1423" w:type="dxa"/>
            <w:tcBorders>
              <w:top w:val="nil"/>
              <w:left w:val="nil"/>
              <w:bottom w:val="single" w:sz="4" w:space="0" w:color="auto"/>
              <w:right w:val="single" w:sz="4" w:space="0" w:color="auto"/>
            </w:tcBorders>
            <w:shd w:val="clear" w:color="auto" w:fill="auto"/>
            <w:noWrap/>
            <w:vAlign w:val="center"/>
            <w:hideMark/>
          </w:tcPr>
          <w:p w14:paraId="63E55A64"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bottom"/>
            <w:hideMark/>
          </w:tcPr>
          <w:p w14:paraId="70C9A23D"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30%</w:t>
            </w:r>
          </w:p>
        </w:tc>
        <w:tc>
          <w:tcPr>
            <w:tcW w:w="2096" w:type="dxa"/>
            <w:tcBorders>
              <w:top w:val="nil"/>
              <w:left w:val="nil"/>
              <w:bottom w:val="single" w:sz="4" w:space="0" w:color="auto"/>
              <w:right w:val="single" w:sz="4" w:space="0" w:color="auto"/>
            </w:tcBorders>
            <w:shd w:val="clear" w:color="auto" w:fill="auto"/>
            <w:noWrap/>
            <w:vAlign w:val="bottom"/>
            <w:hideMark/>
          </w:tcPr>
          <w:p w14:paraId="0261FE4B"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$1,820.00</w:t>
            </w:r>
          </w:p>
        </w:tc>
      </w:tr>
      <w:tr w:rsidR="00244ED0" w:rsidRPr="00334F09" w14:paraId="28E41EC8" w14:textId="77777777" w:rsidTr="001E0B89">
        <w:trPr>
          <w:trHeight w:val="300"/>
        </w:trPr>
        <w:tc>
          <w:tcPr>
            <w:tcW w:w="4121" w:type="dxa"/>
            <w:tcBorders>
              <w:top w:val="nil"/>
              <w:left w:val="single" w:sz="4" w:space="0" w:color="auto"/>
              <w:bottom w:val="single" w:sz="4" w:space="0" w:color="auto"/>
              <w:right w:val="single" w:sz="4" w:space="0" w:color="auto"/>
            </w:tcBorders>
            <w:shd w:val="clear" w:color="auto" w:fill="auto"/>
            <w:noWrap/>
            <w:vAlign w:val="bottom"/>
            <w:hideMark/>
          </w:tcPr>
          <w:p w14:paraId="37B242BF"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MERCADOTÉCNIA Y PUBLICIDAD</w:t>
            </w:r>
          </w:p>
        </w:tc>
        <w:tc>
          <w:tcPr>
            <w:tcW w:w="1579" w:type="dxa"/>
            <w:tcBorders>
              <w:top w:val="nil"/>
              <w:left w:val="nil"/>
              <w:bottom w:val="single" w:sz="4" w:space="0" w:color="auto"/>
              <w:right w:val="single" w:sz="4" w:space="0" w:color="auto"/>
            </w:tcBorders>
            <w:shd w:val="clear" w:color="000000" w:fill="D0CECE"/>
            <w:noWrap/>
            <w:vAlign w:val="center"/>
            <w:hideMark/>
          </w:tcPr>
          <w:p w14:paraId="4CB775FD"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F365F7">
              <w:rPr>
                <w:rFonts w:ascii="Calibri" w:eastAsia="Times New Roman" w:hAnsi="Calibri" w:cs="Calibri"/>
                <w:color w:val="000000"/>
                <w:sz w:val="20"/>
                <w:szCs w:val="20"/>
                <w:lang w:eastAsia="es-MX"/>
              </w:rPr>
              <w:t>RVOE-20193680</w:t>
            </w:r>
          </w:p>
        </w:tc>
        <w:tc>
          <w:tcPr>
            <w:tcW w:w="1423" w:type="dxa"/>
            <w:tcBorders>
              <w:top w:val="nil"/>
              <w:left w:val="nil"/>
              <w:bottom w:val="single" w:sz="4" w:space="0" w:color="auto"/>
              <w:right w:val="single" w:sz="4" w:space="0" w:color="auto"/>
            </w:tcBorders>
            <w:shd w:val="clear" w:color="auto" w:fill="auto"/>
            <w:noWrap/>
            <w:vAlign w:val="center"/>
            <w:hideMark/>
          </w:tcPr>
          <w:p w14:paraId="353648F2"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bottom"/>
            <w:hideMark/>
          </w:tcPr>
          <w:p w14:paraId="7E99442D"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30%</w:t>
            </w:r>
          </w:p>
        </w:tc>
        <w:tc>
          <w:tcPr>
            <w:tcW w:w="2096" w:type="dxa"/>
            <w:tcBorders>
              <w:top w:val="nil"/>
              <w:left w:val="nil"/>
              <w:bottom w:val="single" w:sz="4" w:space="0" w:color="auto"/>
              <w:right w:val="single" w:sz="4" w:space="0" w:color="auto"/>
            </w:tcBorders>
            <w:shd w:val="clear" w:color="auto" w:fill="auto"/>
            <w:noWrap/>
            <w:vAlign w:val="bottom"/>
            <w:hideMark/>
          </w:tcPr>
          <w:p w14:paraId="58D97180"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$1,820.00</w:t>
            </w:r>
          </w:p>
        </w:tc>
      </w:tr>
      <w:tr w:rsidR="00244ED0" w:rsidRPr="00334F09" w14:paraId="79D96133" w14:textId="77777777" w:rsidTr="001E0B89">
        <w:trPr>
          <w:trHeight w:val="300"/>
        </w:trPr>
        <w:tc>
          <w:tcPr>
            <w:tcW w:w="4121" w:type="dxa"/>
            <w:tcBorders>
              <w:top w:val="nil"/>
              <w:left w:val="single" w:sz="4" w:space="0" w:color="auto"/>
              <w:bottom w:val="single" w:sz="4" w:space="0" w:color="auto"/>
              <w:right w:val="single" w:sz="4" w:space="0" w:color="auto"/>
            </w:tcBorders>
            <w:shd w:val="clear" w:color="auto" w:fill="auto"/>
            <w:noWrap/>
            <w:vAlign w:val="bottom"/>
            <w:hideMark/>
          </w:tcPr>
          <w:p w14:paraId="527DABFB" w14:textId="0FEE95FD"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 xml:space="preserve">ADMINISTRACIÓN Y GESTIÓN DE </w:t>
            </w:r>
            <w:r w:rsidR="009B5E60">
              <w:rPr>
                <w:rFonts w:ascii="Calibri" w:eastAsia="Times New Roman" w:hAnsi="Calibri" w:cs="Calibri"/>
                <w:color w:val="000000"/>
                <w:lang w:eastAsia="es-MX"/>
              </w:rPr>
              <w:t>CROC</w:t>
            </w:r>
            <w:r w:rsidRPr="00334F09">
              <w:rPr>
                <w:rFonts w:ascii="Calibri" w:eastAsia="Times New Roman" w:hAnsi="Calibri" w:cs="Calibri"/>
                <w:color w:val="000000"/>
                <w:lang w:eastAsia="es-MX"/>
              </w:rPr>
              <w:t>S</w:t>
            </w:r>
          </w:p>
        </w:tc>
        <w:tc>
          <w:tcPr>
            <w:tcW w:w="1579" w:type="dxa"/>
            <w:tcBorders>
              <w:top w:val="nil"/>
              <w:left w:val="nil"/>
              <w:bottom w:val="single" w:sz="4" w:space="0" w:color="auto"/>
              <w:right w:val="single" w:sz="4" w:space="0" w:color="auto"/>
            </w:tcBorders>
            <w:shd w:val="clear" w:color="000000" w:fill="D0CECE"/>
            <w:noWrap/>
            <w:vAlign w:val="center"/>
            <w:hideMark/>
          </w:tcPr>
          <w:p w14:paraId="3A3BA768"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F365F7">
              <w:rPr>
                <w:rFonts w:ascii="Calibri" w:eastAsia="Times New Roman" w:hAnsi="Calibri" w:cs="Calibri"/>
                <w:color w:val="000000"/>
                <w:sz w:val="20"/>
                <w:szCs w:val="20"/>
                <w:lang w:eastAsia="es-MX"/>
              </w:rPr>
              <w:t>RVOE-20193674</w:t>
            </w:r>
          </w:p>
        </w:tc>
        <w:tc>
          <w:tcPr>
            <w:tcW w:w="1423" w:type="dxa"/>
            <w:tcBorders>
              <w:top w:val="nil"/>
              <w:left w:val="nil"/>
              <w:bottom w:val="single" w:sz="4" w:space="0" w:color="auto"/>
              <w:right w:val="single" w:sz="4" w:space="0" w:color="auto"/>
            </w:tcBorders>
            <w:shd w:val="clear" w:color="auto" w:fill="auto"/>
            <w:noWrap/>
            <w:vAlign w:val="center"/>
            <w:hideMark/>
          </w:tcPr>
          <w:p w14:paraId="1D9217DA"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bottom"/>
            <w:hideMark/>
          </w:tcPr>
          <w:p w14:paraId="08A9BC39"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30%</w:t>
            </w:r>
          </w:p>
        </w:tc>
        <w:tc>
          <w:tcPr>
            <w:tcW w:w="2096" w:type="dxa"/>
            <w:tcBorders>
              <w:top w:val="nil"/>
              <w:left w:val="nil"/>
              <w:bottom w:val="single" w:sz="4" w:space="0" w:color="auto"/>
              <w:right w:val="single" w:sz="4" w:space="0" w:color="auto"/>
            </w:tcBorders>
            <w:shd w:val="clear" w:color="auto" w:fill="auto"/>
            <w:noWrap/>
            <w:vAlign w:val="bottom"/>
            <w:hideMark/>
          </w:tcPr>
          <w:p w14:paraId="72A688C2"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$1,820.00</w:t>
            </w:r>
          </w:p>
        </w:tc>
      </w:tr>
      <w:tr w:rsidR="00244ED0" w:rsidRPr="00334F09" w14:paraId="019E28DF" w14:textId="77777777" w:rsidTr="001E0B89">
        <w:trPr>
          <w:trHeight w:val="300"/>
        </w:trPr>
        <w:tc>
          <w:tcPr>
            <w:tcW w:w="4121" w:type="dxa"/>
            <w:tcBorders>
              <w:top w:val="nil"/>
              <w:left w:val="single" w:sz="4" w:space="0" w:color="auto"/>
              <w:bottom w:val="single" w:sz="4" w:space="0" w:color="auto"/>
              <w:right w:val="single" w:sz="4" w:space="0" w:color="auto"/>
            </w:tcBorders>
            <w:shd w:val="clear" w:color="auto" w:fill="auto"/>
            <w:noWrap/>
            <w:vAlign w:val="bottom"/>
            <w:hideMark/>
          </w:tcPr>
          <w:p w14:paraId="2372E2EE"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GASTRONOMÍA</w:t>
            </w:r>
          </w:p>
        </w:tc>
        <w:tc>
          <w:tcPr>
            <w:tcW w:w="1579" w:type="dxa"/>
            <w:tcBorders>
              <w:top w:val="nil"/>
              <w:left w:val="nil"/>
              <w:bottom w:val="single" w:sz="4" w:space="0" w:color="auto"/>
              <w:right w:val="single" w:sz="4" w:space="0" w:color="auto"/>
            </w:tcBorders>
            <w:shd w:val="clear" w:color="000000" w:fill="D0CECE"/>
            <w:noWrap/>
            <w:vAlign w:val="center"/>
            <w:hideMark/>
          </w:tcPr>
          <w:p w14:paraId="0978929D"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F365F7">
              <w:rPr>
                <w:rFonts w:ascii="Calibri" w:eastAsia="Times New Roman" w:hAnsi="Calibri" w:cs="Calibri"/>
                <w:color w:val="000000"/>
                <w:sz w:val="20"/>
                <w:szCs w:val="20"/>
                <w:lang w:eastAsia="es-MX"/>
              </w:rPr>
              <w:t>RVOE-20193678</w:t>
            </w:r>
          </w:p>
        </w:tc>
        <w:tc>
          <w:tcPr>
            <w:tcW w:w="1423" w:type="dxa"/>
            <w:tcBorders>
              <w:top w:val="nil"/>
              <w:left w:val="nil"/>
              <w:bottom w:val="single" w:sz="4" w:space="0" w:color="auto"/>
              <w:right w:val="single" w:sz="4" w:space="0" w:color="auto"/>
            </w:tcBorders>
            <w:shd w:val="clear" w:color="auto" w:fill="auto"/>
            <w:noWrap/>
            <w:vAlign w:val="center"/>
            <w:hideMark/>
          </w:tcPr>
          <w:p w14:paraId="719D55D1"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$3,2</w:t>
            </w:r>
            <w:r>
              <w:rPr>
                <w:rFonts w:ascii="Calibri" w:eastAsia="Times New Roman" w:hAnsi="Calibri" w:cs="Calibri"/>
                <w:color w:val="000000"/>
                <w:lang w:eastAsia="es-MX"/>
              </w:rPr>
              <w:t>88</w:t>
            </w:r>
            <w:r w:rsidRPr="00334F09">
              <w:rPr>
                <w:rFonts w:ascii="Calibri" w:eastAsia="Times New Roman" w:hAnsi="Calibri" w:cs="Calibri"/>
                <w:color w:val="000000"/>
                <w:lang w:eastAsia="es-MX"/>
              </w:rPr>
              <w:t>.</w:t>
            </w:r>
            <w:r>
              <w:rPr>
                <w:rFonts w:ascii="Calibri" w:eastAsia="Times New Roman" w:hAnsi="Calibri" w:cs="Calibri"/>
                <w:color w:val="000000"/>
                <w:lang w:eastAsia="es-MX"/>
              </w:rPr>
              <w:t>24</w:t>
            </w:r>
          </w:p>
        </w:tc>
        <w:tc>
          <w:tcPr>
            <w:tcW w:w="1362" w:type="dxa"/>
            <w:tcBorders>
              <w:top w:val="nil"/>
              <w:left w:val="nil"/>
              <w:bottom w:val="single" w:sz="4" w:space="0" w:color="auto"/>
              <w:right w:val="single" w:sz="4" w:space="0" w:color="auto"/>
            </w:tcBorders>
            <w:shd w:val="clear" w:color="000000" w:fill="D0CECE"/>
            <w:noWrap/>
            <w:vAlign w:val="bottom"/>
            <w:hideMark/>
          </w:tcPr>
          <w:p w14:paraId="3BF22963" w14:textId="77777777" w:rsidR="00244ED0" w:rsidRPr="00334F09" w:rsidRDefault="00244ED0" w:rsidP="00AA325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5%</w:t>
            </w:r>
          </w:p>
        </w:tc>
        <w:tc>
          <w:tcPr>
            <w:tcW w:w="2096" w:type="dxa"/>
            <w:tcBorders>
              <w:top w:val="nil"/>
              <w:left w:val="nil"/>
              <w:bottom w:val="single" w:sz="4" w:space="0" w:color="auto"/>
              <w:right w:val="single" w:sz="4" w:space="0" w:color="auto"/>
            </w:tcBorders>
            <w:shd w:val="clear" w:color="auto" w:fill="auto"/>
            <w:noWrap/>
            <w:vAlign w:val="bottom"/>
            <w:hideMark/>
          </w:tcPr>
          <w:p w14:paraId="542A9B8C" w14:textId="77777777" w:rsidR="00244ED0" w:rsidRPr="00334F09" w:rsidRDefault="00244ED0" w:rsidP="00AA325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w:t>
            </w:r>
            <w:r>
              <w:rPr>
                <w:rStyle w:val="selectable-text"/>
              </w:rPr>
              <w:t>3123.82</w:t>
            </w:r>
          </w:p>
        </w:tc>
      </w:tr>
      <w:tr w:rsidR="00244ED0" w:rsidRPr="00334F09" w14:paraId="1F420B88" w14:textId="77777777" w:rsidTr="001E0B89">
        <w:trPr>
          <w:trHeight w:val="300"/>
        </w:trPr>
        <w:tc>
          <w:tcPr>
            <w:tcW w:w="4121" w:type="dxa"/>
            <w:tcBorders>
              <w:top w:val="nil"/>
              <w:left w:val="single" w:sz="4" w:space="0" w:color="auto"/>
              <w:bottom w:val="single" w:sz="4" w:space="0" w:color="auto"/>
              <w:right w:val="single" w:sz="4" w:space="0" w:color="auto"/>
            </w:tcBorders>
            <w:shd w:val="clear" w:color="auto" w:fill="auto"/>
            <w:noWrap/>
            <w:vAlign w:val="bottom"/>
            <w:hideMark/>
          </w:tcPr>
          <w:p w14:paraId="2B92B2C7"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CONTABILIDAD Y FISCALIZACIÓN</w:t>
            </w:r>
          </w:p>
        </w:tc>
        <w:tc>
          <w:tcPr>
            <w:tcW w:w="1579" w:type="dxa"/>
            <w:tcBorders>
              <w:top w:val="nil"/>
              <w:left w:val="nil"/>
              <w:bottom w:val="single" w:sz="4" w:space="0" w:color="auto"/>
              <w:right w:val="single" w:sz="4" w:space="0" w:color="auto"/>
            </w:tcBorders>
            <w:shd w:val="clear" w:color="000000" w:fill="D0CECE"/>
            <w:noWrap/>
            <w:vAlign w:val="center"/>
            <w:hideMark/>
          </w:tcPr>
          <w:p w14:paraId="35E145E0"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F365F7">
              <w:rPr>
                <w:rFonts w:ascii="Calibri" w:eastAsia="Times New Roman" w:hAnsi="Calibri" w:cs="Calibri"/>
                <w:color w:val="000000"/>
                <w:sz w:val="20"/>
                <w:szCs w:val="20"/>
                <w:lang w:eastAsia="es-MX"/>
              </w:rPr>
              <w:t>RVOE-20193675</w:t>
            </w:r>
          </w:p>
        </w:tc>
        <w:tc>
          <w:tcPr>
            <w:tcW w:w="1423" w:type="dxa"/>
            <w:tcBorders>
              <w:top w:val="nil"/>
              <w:left w:val="nil"/>
              <w:bottom w:val="single" w:sz="4" w:space="0" w:color="auto"/>
              <w:right w:val="single" w:sz="4" w:space="0" w:color="auto"/>
            </w:tcBorders>
            <w:shd w:val="clear" w:color="auto" w:fill="auto"/>
            <w:noWrap/>
            <w:vAlign w:val="center"/>
            <w:hideMark/>
          </w:tcPr>
          <w:p w14:paraId="1E426F97"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bottom"/>
            <w:hideMark/>
          </w:tcPr>
          <w:p w14:paraId="75BFC17A"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30%</w:t>
            </w:r>
          </w:p>
        </w:tc>
        <w:tc>
          <w:tcPr>
            <w:tcW w:w="2096" w:type="dxa"/>
            <w:tcBorders>
              <w:top w:val="nil"/>
              <w:left w:val="nil"/>
              <w:bottom w:val="single" w:sz="4" w:space="0" w:color="auto"/>
              <w:right w:val="single" w:sz="4" w:space="0" w:color="auto"/>
            </w:tcBorders>
            <w:shd w:val="clear" w:color="auto" w:fill="auto"/>
            <w:noWrap/>
            <w:vAlign w:val="bottom"/>
            <w:hideMark/>
          </w:tcPr>
          <w:p w14:paraId="586E6C6A"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$1,820.00</w:t>
            </w:r>
          </w:p>
        </w:tc>
      </w:tr>
      <w:tr w:rsidR="00244ED0" w:rsidRPr="00334F09" w14:paraId="5A09C07A" w14:textId="77777777" w:rsidTr="001E0B89">
        <w:trPr>
          <w:trHeight w:val="300"/>
        </w:trPr>
        <w:tc>
          <w:tcPr>
            <w:tcW w:w="4121" w:type="dxa"/>
            <w:tcBorders>
              <w:top w:val="nil"/>
              <w:left w:val="single" w:sz="4" w:space="0" w:color="auto"/>
              <w:bottom w:val="single" w:sz="4" w:space="0" w:color="auto"/>
              <w:right w:val="single" w:sz="4" w:space="0" w:color="auto"/>
            </w:tcBorders>
            <w:shd w:val="clear" w:color="auto" w:fill="auto"/>
            <w:noWrap/>
            <w:vAlign w:val="bottom"/>
            <w:hideMark/>
          </w:tcPr>
          <w:p w14:paraId="43C11EE6"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DISEÑO GRÁFICO DIGITAL</w:t>
            </w:r>
          </w:p>
        </w:tc>
        <w:tc>
          <w:tcPr>
            <w:tcW w:w="1579" w:type="dxa"/>
            <w:tcBorders>
              <w:top w:val="nil"/>
              <w:left w:val="nil"/>
              <w:bottom w:val="single" w:sz="4" w:space="0" w:color="auto"/>
              <w:right w:val="single" w:sz="4" w:space="0" w:color="auto"/>
            </w:tcBorders>
            <w:shd w:val="clear" w:color="000000" w:fill="D0CECE"/>
            <w:noWrap/>
            <w:vAlign w:val="center"/>
            <w:hideMark/>
          </w:tcPr>
          <w:p w14:paraId="62CB23C3"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F365F7">
              <w:rPr>
                <w:rFonts w:ascii="Calibri" w:eastAsia="Times New Roman" w:hAnsi="Calibri" w:cs="Calibri"/>
                <w:color w:val="000000"/>
                <w:sz w:val="20"/>
                <w:szCs w:val="20"/>
                <w:lang w:eastAsia="es-MX"/>
              </w:rPr>
              <w:t>RVOE-20193676</w:t>
            </w:r>
          </w:p>
        </w:tc>
        <w:tc>
          <w:tcPr>
            <w:tcW w:w="1423" w:type="dxa"/>
            <w:tcBorders>
              <w:top w:val="nil"/>
              <w:left w:val="nil"/>
              <w:bottom w:val="single" w:sz="4" w:space="0" w:color="auto"/>
              <w:right w:val="single" w:sz="4" w:space="0" w:color="auto"/>
            </w:tcBorders>
            <w:shd w:val="clear" w:color="auto" w:fill="auto"/>
            <w:noWrap/>
            <w:vAlign w:val="center"/>
            <w:hideMark/>
          </w:tcPr>
          <w:p w14:paraId="2627D140"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bottom"/>
            <w:hideMark/>
          </w:tcPr>
          <w:p w14:paraId="60933CD2"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30%</w:t>
            </w:r>
          </w:p>
        </w:tc>
        <w:tc>
          <w:tcPr>
            <w:tcW w:w="2096" w:type="dxa"/>
            <w:tcBorders>
              <w:top w:val="nil"/>
              <w:left w:val="nil"/>
              <w:bottom w:val="single" w:sz="4" w:space="0" w:color="auto"/>
              <w:right w:val="single" w:sz="4" w:space="0" w:color="auto"/>
            </w:tcBorders>
            <w:shd w:val="clear" w:color="auto" w:fill="auto"/>
            <w:noWrap/>
            <w:vAlign w:val="bottom"/>
            <w:hideMark/>
          </w:tcPr>
          <w:p w14:paraId="0B912374"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$1,820.00</w:t>
            </w:r>
          </w:p>
        </w:tc>
      </w:tr>
      <w:tr w:rsidR="00244ED0" w:rsidRPr="00334F09" w14:paraId="3FFCCAA7" w14:textId="77777777" w:rsidTr="001E0B89">
        <w:trPr>
          <w:trHeight w:val="300"/>
        </w:trPr>
        <w:tc>
          <w:tcPr>
            <w:tcW w:w="4121" w:type="dxa"/>
            <w:tcBorders>
              <w:top w:val="nil"/>
              <w:left w:val="single" w:sz="4" w:space="0" w:color="auto"/>
              <w:bottom w:val="single" w:sz="4" w:space="0" w:color="auto"/>
              <w:right w:val="single" w:sz="4" w:space="0" w:color="auto"/>
            </w:tcBorders>
            <w:shd w:val="clear" w:color="auto" w:fill="auto"/>
            <w:noWrap/>
            <w:vAlign w:val="bottom"/>
            <w:hideMark/>
          </w:tcPr>
          <w:p w14:paraId="4329F005" w14:textId="77777777" w:rsidR="00244ED0" w:rsidRPr="00334F09" w:rsidRDefault="00244ED0" w:rsidP="00AA3255">
            <w:pPr>
              <w:spacing w:after="0" w:line="240" w:lineRule="auto"/>
              <w:rPr>
                <w:rFonts w:ascii="Calibri" w:eastAsia="Times New Roman" w:hAnsi="Calibri" w:cs="Calibri"/>
                <w:color w:val="000000"/>
                <w:lang w:eastAsia="es-MX"/>
              </w:rPr>
            </w:pPr>
            <w:r w:rsidRPr="00334F09">
              <w:rPr>
                <w:rFonts w:ascii="Calibri" w:eastAsia="Times New Roman" w:hAnsi="Calibri" w:cs="Calibri"/>
                <w:color w:val="000000"/>
                <w:lang w:eastAsia="es-MX"/>
              </w:rPr>
              <w:t>INGENIERÍA EN DESARROLLO DE SOFTWARE</w:t>
            </w:r>
          </w:p>
        </w:tc>
        <w:tc>
          <w:tcPr>
            <w:tcW w:w="1579" w:type="dxa"/>
            <w:tcBorders>
              <w:top w:val="nil"/>
              <w:left w:val="nil"/>
              <w:bottom w:val="single" w:sz="4" w:space="0" w:color="auto"/>
              <w:right w:val="single" w:sz="4" w:space="0" w:color="auto"/>
            </w:tcBorders>
            <w:shd w:val="clear" w:color="000000" w:fill="D0CECE"/>
            <w:noWrap/>
            <w:vAlign w:val="center"/>
            <w:hideMark/>
          </w:tcPr>
          <w:p w14:paraId="3AE9D8A4"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F365F7">
              <w:rPr>
                <w:rFonts w:ascii="Calibri" w:eastAsia="Times New Roman" w:hAnsi="Calibri" w:cs="Calibri"/>
                <w:color w:val="000000"/>
                <w:sz w:val="20"/>
                <w:szCs w:val="20"/>
                <w:lang w:eastAsia="es-MX"/>
              </w:rPr>
              <w:t>RVOE-20193677</w:t>
            </w:r>
          </w:p>
        </w:tc>
        <w:tc>
          <w:tcPr>
            <w:tcW w:w="1423" w:type="dxa"/>
            <w:tcBorders>
              <w:top w:val="nil"/>
              <w:left w:val="nil"/>
              <w:bottom w:val="single" w:sz="4" w:space="0" w:color="auto"/>
              <w:right w:val="single" w:sz="4" w:space="0" w:color="auto"/>
            </w:tcBorders>
            <w:shd w:val="clear" w:color="auto" w:fill="auto"/>
            <w:noWrap/>
            <w:vAlign w:val="center"/>
            <w:hideMark/>
          </w:tcPr>
          <w:p w14:paraId="3828E9D7"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$2,600.00</w:t>
            </w:r>
          </w:p>
        </w:tc>
        <w:tc>
          <w:tcPr>
            <w:tcW w:w="1362" w:type="dxa"/>
            <w:tcBorders>
              <w:top w:val="nil"/>
              <w:left w:val="nil"/>
              <w:bottom w:val="single" w:sz="4" w:space="0" w:color="auto"/>
              <w:right w:val="single" w:sz="4" w:space="0" w:color="auto"/>
            </w:tcBorders>
            <w:shd w:val="clear" w:color="000000" w:fill="D0CECE"/>
            <w:noWrap/>
            <w:vAlign w:val="bottom"/>
            <w:hideMark/>
          </w:tcPr>
          <w:p w14:paraId="149FA3EA"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30%</w:t>
            </w:r>
          </w:p>
        </w:tc>
        <w:tc>
          <w:tcPr>
            <w:tcW w:w="2096" w:type="dxa"/>
            <w:tcBorders>
              <w:top w:val="nil"/>
              <w:left w:val="nil"/>
              <w:bottom w:val="single" w:sz="4" w:space="0" w:color="auto"/>
              <w:right w:val="single" w:sz="4" w:space="0" w:color="auto"/>
            </w:tcBorders>
            <w:shd w:val="clear" w:color="auto" w:fill="auto"/>
            <w:noWrap/>
            <w:vAlign w:val="bottom"/>
            <w:hideMark/>
          </w:tcPr>
          <w:p w14:paraId="4B60146F" w14:textId="77777777" w:rsidR="00244ED0" w:rsidRPr="00334F09" w:rsidRDefault="00244ED0" w:rsidP="00AA3255">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$1,820.00</w:t>
            </w:r>
          </w:p>
        </w:tc>
      </w:tr>
      <w:tr w:rsidR="001E0B89" w:rsidRPr="00334F09" w14:paraId="2BF61293" w14:textId="77777777" w:rsidTr="001E0B89">
        <w:trPr>
          <w:trHeight w:val="450"/>
        </w:trPr>
        <w:tc>
          <w:tcPr>
            <w:tcW w:w="570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tcPr>
          <w:p w14:paraId="17110676" w14:textId="08B7A193" w:rsidR="001E0B89" w:rsidRPr="00334F09" w:rsidRDefault="001E0B89" w:rsidP="001E0B89">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INSCRIPCION</w:t>
            </w:r>
          </w:p>
        </w:tc>
        <w:tc>
          <w:tcPr>
            <w:tcW w:w="1423" w:type="dxa"/>
            <w:tcBorders>
              <w:top w:val="nil"/>
              <w:left w:val="single" w:sz="4" w:space="0" w:color="auto"/>
              <w:bottom w:val="single" w:sz="4" w:space="0" w:color="auto"/>
              <w:right w:val="single" w:sz="4" w:space="0" w:color="auto"/>
            </w:tcBorders>
            <w:shd w:val="clear" w:color="auto" w:fill="auto"/>
            <w:noWrap/>
            <w:vAlign w:val="center"/>
          </w:tcPr>
          <w:p w14:paraId="0331A75A" w14:textId="07BE2E71" w:rsidR="001E0B89" w:rsidRPr="00334F09" w:rsidRDefault="001E0B89" w:rsidP="001E0B89">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w:t>
            </w:r>
            <w:r>
              <w:rPr>
                <w:rFonts w:ascii="Calibri" w:eastAsia="Times New Roman" w:hAnsi="Calibri" w:cs="Calibri"/>
                <w:color w:val="000000"/>
                <w:lang w:eastAsia="es-MX"/>
              </w:rPr>
              <w:t>2</w:t>
            </w:r>
            <w:r w:rsidRPr="00334F09">
              <w:rPr>
                <w:rFonts w:ascii="Calibri" w:eastAsia="Times New Roman" w:hAnsi="Calibri" w:cs="Calibri"/>
                <w:color w:val="000000"/>
                <w:lang w:eastAsia="es-MX"/>
              </w:rPr>
              <w:t>,</w:t>
            </w:r>
            <w:r>
              <w:rPr>
                <w:rFonts w:ascii="Calibri" w:eastAsia="Times New Roman" w:hAnsi="Calibri" w:cs="Calibri"/>
                <w:color w:val="000000"/>
                <w:lang w:eastAsia="es-MX"/>
              </w:rPr>
              <w:t>6</w:t>
            </w:r>
            <w:r w:rsidRPr="00334F09">
              <w:rPr>
                <w:rFonts w:ascii="Calibri" w:eastAsia="Times New Roman" w:hAnsi="Calibri" w:cs="Calibri"/>
                <w:color w:val="000000"/>
                <w:lang w:eastAsia="es-MX"/>
              </w:rPr>
              <w:t>00.00</w:t>
            </w:r>
          </w:p>
        </w:tc>
        <w:tc>
          <w:tcPr>
            <w:tcW w:w="1362" w:type="dxa"/>
            <w:tcBorders>
              <w:top w:val="nil"/>
              <w:left w:val="single" w:sz="4" w:space="0" w:color="auto"/>
              <w:bottom w:val="single" w:sz="4" w:space="0" w:color="auto"/>
              <w:right w:val="single" w:sz="4" w:space="0" w:color="auto"/>
            </w:tcBorders>
            <w:shd w:val="clear" w:color="auto" w:fill="auto"/>
            <w:noWrap/>
            <w:vAlign w:val="center"/>
          </w:tcPr>
          <w:p w14:paraId="22EDC9F1" w14:textId="260854B5" w:rsidR="001E0B89" w:rsidRDefault="001E0B89" w:rsidP="001E0B8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77</w:t>
            </w:r>
            <w:r w:rsidRPr="00334F09">
              <w:rPr>
                <w:rFonts w:ascii="Calibri" w:eastAsia="Times New Roman" w:hAnsi="Calibri" w:cs="Calibri"/>
                <w:color w:val="000000"/>
                <w:lang w:eastAsia="es-MX"/>
              </w:rPr>
              <w:t>%</w:t>
            </w:r>
          </w:p>
        </w:tc>
        <w:tc>
          <w:tcPr>
            <w:tcW w:w="2096" w:type="dxa"/>
            <w:tcBorders>
              <w:top w:val="nil"/>
              <w:left w:val="single" w:sz="4" w:space="0" w:color="auto"/>
              <w:bottom w:val="single" w:sz="4" w:space="0" w:color="auto"/>
              <w:right w:val="single" w:sz="4" w:space="0" w:color="auto"/>
            </w:tcBorders>
            <w:shd w:val="clear" w:color="auto" w:fill="auto"/>
            <w:noWrap/>
            <w:vAlign w:val="center"/>
          </w:tcPr>
          <w:p w14:paraId="1768D668" w14:textId="28A66B50" w:rsidR="001E0B89" w:rsidRPr="00334F09" w:rsidRDefault="001E0B89" w:rsidP="001E0B89">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w:t>
            </w:r>
            <w:r>
              <w:rPr>
                <w:rFonts w:ascii="Calibri" w:eastAsia="Times New Roman" w:hAnsi="Calibri" w:cs="Calibri"/>
                <w:color w:val="000000"/>
                <w:lang w:eastAsia="es-MX"/>
              </w:rPr>
              <w:t>60</w:t>
            </w:r>
            <w:r w:rsidRPr="00334F09">
              <w:rPr>
                <w:rFonts w:ascii="Calibri" w:eastAsia="Times New Roman" w:hAnsi="Calibri" w:cs="Calibri"/>
                <w:color w:val="000000"/>
                <w:lang w:eastAsia="es-MX"/>
              </w:rPr>
              <w:t>0.00</w:t>
            </w:r>
          </w:p>
        </w:tc>
      </w:tr>
      <w:tr w:rsidR="001E0B89" w:rsidRPr="00334F09" w14:paraId="15F14ACB" w14:textId="77777777" w:rsidTr="001E0B89">
        <w:trPr>
          <w:trHeight w:val="450"/>
        </w:trPr>
        <w:tc>
          <w:tcPr>
            <w:tcW w:w="5700" w:type="dxa"/>
            <w:gridSpan w:val="2"/>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FF74AD3" w14:textId="77777777" w:rsidR="001E0B89" w:rsidRPr="00334F09" w:rsidRDefault="001E0B89" w:rsidP="001E0B89">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REINSCRIPCIONES</w:t>
            </w:r>
          </w:p>
        </w:tc>
        <w:tc>
          <w:tcPr>
            <w:tcW w:w="14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FE588B" w14:textId="77777777" w:rsidR="001E0B89" w:rsidRPr="00334F09" w:rsidRDefault="001E0B89" w:rsidP="001E0B89">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$1,500.00</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97A8CF" w14:textId="77777777" w:rsidR="001E0B89" w:rsidRPr="00334F09" w:rsidRDefault="001E0B89" w:rsidP="001E0B8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N/A</w:t>
            </w:r>
          </w:p>
        </w:tc>
        <w:tc>
          <w:tcPr>
            <w:tcW w:w="20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33DEA6" w14:textId="77777777" w:rsidR="001E0B89" w:rsidRPr="00334F09" w:rsidRDefault="001E0B89" w:rsidP="001E0B89">
            <w:pPr>
              <w:spacing w:after="0" w:line="240" w:lineRule="auto"/>
              <w:jc w:val="center"/>
              <w:rPr>
                <w:rFonts w:ascii="Calibri" w:eastAsia="Times New Roman" w:hAnsi="Calibri" w:cs="Calibri"/>
                <w:color w:val="000000"/>
                <w:lang w:eastAsia="es-MX"/>
              </w:rPr>
            </w:pPr>
            <w:r w:rsidRPr="00334F09">
              <w:rPr>
                <w:rFonts w:ascii="Calibri" w:eastAsia="Times New Roman" w:hAnsi="Calibri" w:cs="Calibri"/>
                <w:color w:val="000000"/>
                <w:lang w:eastAsia="es-MX"/>
              </w:rPr>
              <w:t>$1,500.00</w:t>
            </w:r>
          </w:p>
        </w:tc>
      </w:tr>
      <w:tr w:rsidR="001E0B89" w:rsidRPr="00334F09" w14:paraId="14BD86CC" w14:textId="77777777" w:rsidTr="001E0B89">
        <w:trPr>
          <w:trHeight w:val="450"/>
        </w:trPr>
        <w:tc>
          <w:tcPr>
            <w:tcW w:w="5700" w:type="dxa"/>
            <w:gridSpan w:val="2"/>
            <w:vMerge/>
            <w:tcBorders>
              <w:top w:val="single" w:sz="4" w:space="0" w:color="auto"/>
              <w:left w:val="single" w:sz="4" w:space="0" w:color="auto"/>
              <w:bottom w:val="single" w:sz="4" w:space="0" w:color="auto"/>
              <w:right w:val="single" w:sz="4" w:space="0" w:color="auto"/>
            </w:tcBorders>
            <w:vAlign w:val="center"/>
            <w:hideMark/>
          </w:tcPr>
          <w:p w14:paraId="64CF01F8" w14:textId="77777777" w:rsidR="001E0B89" w:rsidRPr="00334F09" w:rsidRDefault="001E0B89" w:rsidP="001E0B89">
            <w:pPr>
              <w:spacing w:after="0" w:line="240" w:lineRule="auto"/>
              <w:rPr>
                <w:rFonts w:ascii="Calibri" w:eastAsia="Times New Roman" w:hAnsi="Calibri" w:cs="Calibri"/>
                <w:color w:val="000000"/>
                <w:lang w:eastAsia="es-MX"/>
              </w:rPr>
            </w:pPr>
          </w:p>
        </w:tc>
        <w:tc>
          <w:tcPr>
            <w:tcW w:w="1423" w:type="dxa"/>
            <w:vMerge/>
            <w:tcBorders>
              <w:top w:val="nil"/>
              <w:left w:val="single" w:sz="4" w:space="0" w:color="auto"/>
              <w:bottom w:val="single" w:sz="4" w:space="0" w:color="auto"/>
              <w:right w:val="single" w:sz="4" w:space="0" w:color="auto"/>
            </w:tcBorders>
            <w:vAlign w:val="center"/>
            <w:hideMark/>
          </w:tcPr>
          <w:p w14:paraId="748B7815" w14:textId="77777777" w:rsidR="001E0B89" w:rsidRPr="00334F09" w:rsidRDefault="001E0B89" w:rsidP="001E0B89">
            <w:pPr>
              <w:spacing w:after="0" w:line="240" w:lineRule="auto"/>
              <w:rPr>
                <w:rFonts w:ascii="Calibri" w:eastAsia="Times New Roman" w:hAnsi="Calibri" w:cs="Calibri"/>
                <w:color w:val="000000"/>
                <w:lang w:eastAsia="es-MX"/>
              </w:rPr>
            </w:pPr>
          </w:p>
        </w:tc>
        <w:tc>
          <w:tcPr>
            <w:tcW w:w="1362" w:type="dxa"/>
            <w:vMerge/>
            <w:tcBorders>
              <w:top w:val="nil"/>
              <w:left w:val="single" w:sz="4" w:space="0" w:color="auto"/>
              <w:bottom w:val="single" w:sz="4" w:space="0" w:color="auto"/>
              <w:right w:val="single" w:sz="4" w:space="0" w:color="auto"/>
            </w:tcBorders>
            <w:vAlign w:val="center"/>
            <w:hideMark/>
          </w:tcPr>
          <w:p w14:paraId="258ABA89" w14:textId="77777777" w:rsidR="001E0B89" w:rsidRPr="00334F09" w:rsidRDefault="001E0B89" w:rsidP="001E0B89">
            <w:pPr>
              <w:spacing w:after="0" w:line="240" w:lineRule="auto"/>
              <w:rPr>
                <w:rFonts w:ascii="Calibri" w:eastAsia="Times New Roman" w:hAnsi="Calibri" w:cs="Calibri"/>
                <w:color w:val="000000"/>
                <w:lang w:eastAsia="es-MX"/>
              </w:rPr>
            </w:pPr>
          </w:p>
        </w:tc>
        <w:tc>
          <w:tcPr>
            <w:tcW w:w="2096" w:type="dxa"/>
            <w:vMerge/>
            <w:tcBorders>
              <w:top w:val="nil"/>
              <w:left w:val="single" w:sz="4" w:space="0" w:color="auto"/>
              <w:bottom w:val="single" w:sz="4" w:space="0" w:color="auto"/>
              <w:right w:val="single" w:sz="4" w:space="0" w:color="auto"/>
            </w:tcBorders>
            <w:vAlign w:val="center"/>
            <w:hideMark/>
          </w:tcPr>
          <w:p w14:paraId="5622EBD1" w14:textId="77777777" w:rsidR="001E0B89" w:rsidRPr="00334F09" w:rsidRDefault="001E0B89" w:rsidP="001E0B89">
            <w:pPr>
              <w:spacing w:after="0" w:line="240" w:lineRule="auto"/>
              <w:rPr>
                <w:rFonts w:ascii="Calibri" w:eastAsia="Times New Roman" w:hAnsi="Calibri" w:cs="Calibri"/>
                <w:color w:val="000000"/>
                <w:lang w:eastAsia="es-MX"/>
              </w:rPr>
            </w:pPr>
          </w:p>
        </w:tc>
      </w:tr>
    </w:tbl>
    <w:p w14:paraId="45E8F9BB" w14:textId="77777777" w:rsidR="00244ED0" w:rsidRPr="00334F09" w:rsidRDefault="00244ED0" w:rsidP="00244ED0">
      <w:pPr>
        <w:jc w:val="both"/>
        <w:rPr>
          <w:rFonts w:ascii="Times New Roman" w:hAnsi="Times New Roman" w:cs="Times New Roman"/>
          <w:sz w:val="26"/>
          <w:szCs w:val="26"/>
        </w:rPr>
      </w:pPr>
    </w:p>
    <w:p w14:paraId="5E8088B6" w14:textId="77777777" w:rsidR="00072CB7" w:rsidRPr="00334F09" w:rsidRDefault="00072CB7" w:rsidP="00334F09">
      <w:pPr>
        <w:jc w:val="both"/>
        <w:rPr>
          <w:rFonts w:ascii="Times New Roman" w:hAnsi="Times New Roman" w:cs="Times New Roman"/>
          <w:sz w:val="26"/>
          <w:szCs w:val="26"/>
        </w:rPr>
      </w:pPr>
    </w:p>
    <w:p w14:paraId="04098F4E" w14:textId="77777777" w:rsidR="00BA7E7D" w:rsidRPr="000812A4" w:rsidRDefault="00BA7E7D" w:rsidP="00306E3D">
      <w:pPr>
        <w:ind w:left="360"/>
        <w:jc w:val="both"/>
        <w:rPr>
          <w:rFonts w:ascii="Times New Roman" w:hAnsi="Times New Roman" w:cs="Times New Roman"/>
          <w:sz w:val="26"/>
          <w:szCs w:val="26"/>
        </w:rPr>
      </w:pPr>
      <w:r w:rsidRPr="000812A4">
        <w:rPr>
          <w:rFonts w:ascii="Times New Roman" w:hAnsi="Times New Roman" w:cs="Times New Roman"/>
          <w:sz w:val="26"/>
          <w:szCs w:val="26"/>
        </w:rPr>
        <w:t xml:space="preserve">Esto por medio de pagos referenciados, depósitos bancarios, pago por transferencia o cualquier forma de pago autorizada por </w:t>
      </w:r>
      <w:r w:rsidRPr="000812A4">
        <w:rPr>
          <w:rFonts w:ascii="Times New Roman" w:hAnsi="Times New Roman" w:cs="Times New Roman"/>
          <w:b/>
          <w:sz w:val="26"/>
          <w:szCs w:val="26"/>
        </w:rPr>
        <w:t>Instituto Universitario Livier</w:t>
      </w:r>
      <w:r w:rsidRPr="000812A4">
        <w:rPr>
          <w:rFonts w:ascii="Times New Roman" w:hAnsi="Times New Roman" w:cs="Times New Roman"/>
          <w:sz w:val="26"/>
          <w:szCs w:val="26"/>
        </w:rPr>
        <w:t xml:space="preserve"> (aplica únicamente en el pago de la inscripción, no aplica para reinscripciones o pago de colegiaturas)</w:t>
      </w:r>
    </w:p>
    <w:p w14:paraId="7DCB4700" w14:textId="51E144F9" w:rsidR="00BA7E7D" w:rsidRPr="000812A4" w:rsidRDefault="00BA7E7D" w:rsidP="00306E3D">
      <w:pPr>
        <w:ind w:left="360"/>
        <w:jc w:val="both"/>
        <w:rPr>
          <w:rFonts w:ascii="Times New Roman" w:hAnsi="Times New Roman" w:cs="Times New Roman"/>
          <w:sz w:val="26"/>
          <w:szCs w:val="26"/>
        </w:rPr>
      </w:pPr>
      <w:r w:rsidRPr="000812A4">
        <w:rPr>
          <w:rFonts w:ascii="Times New Roman" w:hAnsi="Times New Roman" w:cs="Times New Roman"/>
          <w:b/>
          <w:sz w:val="26"/>
          <w:szCs w:val="26"/>
        </w:rPr>
        <w:t>2° EL INSTITUTO</w:t>
      </w:r>
      <w:r w:rsidRPr="000812A4">
        <w:rPr>
          <w:rFonts w:ascii="Times New Roman" w:hAnsi="Times New Roman" w:cs="Times New Roman"/>
          <w:sz w:val="26"/>
          <w:szCs w:val="26"/>
        </w:rPr>
        <w:t xml:space="preserve"> proporcionara información impresa de sus programas educativos y cursos de capacitación de manera periódica a </w:t>
      </w:r>
      <w:r w:rsidRPr="000812A4">
        <w:rPr>
          <w:rFonts w:ascii="Times New Roman" w:hAnsi="Times New Roman" w:cs="Times New Roman"/>
          <w:b/>
          <w:sz w:val="26"/>
          <w:szCs w:val="26"/>
        </w:rPr>
        <w:t xml:space="preserve">LA </w:t>
      </w:r>
      <w:r w:rsidR="009B5E60">
        <w:rPr>
          <w:rFonts w:ascii="Times New Roman" w:hAnsi="Times New Roman" w:cs="Times New Roman"/>
          <w:b/>
          <w:sz w:val="26"/>
          <w:szCs w:val="26"/>
        </w:rPr>
        <w:t>CROC</w:t>
      </w:r>
      <w:r w:rsidRPr="000812A4">
        <w:rPr>
          <w:rFonts w:ascii="Times New Roman" w:hAnsi="Times New Roman" w:cs="Times New Roman"/>
          <w:sz w:val="26"/>
          <w:szCs w:val="26"/>
        </w:rPr>
        <w:t>.</w:t>
      </w:r>
    </w:p>
    <w:p w14:paraId="7A6FB685" w14:textId="426C491F" w:rsidR="00306E3D" w:rsidRPr="000812A4" w:rsidRDefault="00BA7E7D" w:rsidP="00306E3D">
      <w:pPr>
        <w:ind w:left="360"/>
        <w:jc w:val="both"/>
        <w:rPr>
          <w:rFonts w:ascii="Times New Roman" w:hAnsi="Times New Roman" w:cs="Times New Roman"/>
          <w:sz w:val="26"/>
          <w:szCs w:val="26"/>
        </w:rPr>
      </w:pPr>
      <w:r w:rsidRPr="000812A4">
        <w:rPr>
          <w:rFonts w:ascii="Times New Roman" w:hAnsi="Times New Roman" w:cs="Times New Roman"/>
          <w:b/>
          <w:sz w:val="26"/>
          <w:szCs w:val="26"/>
        </w:rPr>
        <w:t xml:space="preserve">3° LA </w:t>
      </w:r>
      <w:r w:rsidR="009B5E60">
        <w:rPr>
          <w:rFonts w:ascii="Times New Roman" w:hAnsi="Times New Roman" w:cs="Times New Roman"/>
          <w:b/>
          <w:sz w:val="26"/>
          <w:szCs w:val="26"/>
        </w:rPr>
        <w:t>CROC</w:t>
      </w:r>
      <w:r w:rsidRPr="000812A4">
        <w:rPr>
          <w:rFonts w:ascii="Times New Roman" w:hAnsi="Times New Roman" w:cs="Times New Roman"/>
          <w:sz w:val="26"/>
          <w:szCs w:val="26"/>
        </w:rPr>
        <w:t xml:space="preserve"> difundirá la información impresa en áreas de fácil visualización para los colaboradores (mamparas, pizarras informativas, casetas de seguridad, módulos de atención, </w:t>
      </w:r>
      <w:r w:rsidR="00DF5872" w:rsidRPr="000812A4">
        <w:rPr>
          <w:rFonts w:ascii="Times New Roman" w:hAnsi="Times New Roman" w:cs="Times New Roman"/>
          <w:sz w:val="26"/>
          <w:szCs w:val="26"/>
        </w:rPr>
        <w:t>etc.</w:t>
      </w:r>
      <w:r w:rsidRPr="000812A4">
        <w:rPr>
          <w:rFonts w:ascii="Times New Roman" w:hAnsi="Times New Roman" w:cs="Times New Roman"/>
          <w:sz w:val="26"/>
          <w:szCs w:val="26"/>
        </w:rPr>
        <w:t>)</w:t>
      </w:r>
    </w:p>
    <w:p w14:paraId="2AB9FF55" w14:textId="16366D64" w:rsidR="00306E3D" w:rsidRPr="000812A4" w:rsidRDefault="00BA7E7D" w:rsidP="00306E3D">
      <w:pPr>
        <w:ind w:left="360"/>
        <w:jc w:val="both"/>
        <w:rPr>
          <w:rFonts w:ascii="Times New Roman" w:hAnsi="Times New Roman" w:cs="Times New Roman"/>
          <w:sz w:val="26"/>
          <w:szCs w:val="26"/>
        </w:rPr>
      </w:pPr>
      <w:r w:rsidRPr="000812A4">
        <w:rPr>
          <w:rFonts w:ascii="Times New Roman" w:hAnsi="Times New Roman" w:cs="Times New Roman"/>
          <w:b/>
          <w:sz w:val="26"/>
          <w:szCs w:val="26"/>
        </w:rPr>
        <w:t xml:space="preserve">4° EL INSTITUTO </w:t>
      </w:r>
      <w:r w:rsidRPr="000812A4">
        <w:rPr>
          <w:rFonts w:ascii="Times New Roman" w:hAnsi="Times New Roman" w:cs="Times New Roman"/>
          <w:sz w:val="26"/>
          <w:szCs w:val="26"/>
        </w:rPr>
        <w:t xml:space="preserve">brindará el apoyo a </w:t>
      </w:r>
      <w:r w:rsidRPr="000812A4">
        <w:rPr>
          <w:rFonts w:ascii="Times New Roman" w:hAnsi="Times New Roman" w:cs="Times New Roman"/>
          <w:b/>
          <w:sz w:val="26"/>
          <w:szCs w:val="26"/>
        </w:rPr>
        <w:t xml:space="preserve">LA </w:t>
      </w:r>
      <w:r w:rsidR="009B5E60">
        <w:rPr>
          <w:rFonts w:ascii="Times New Roman" w:hAnsi="Times New Roman" w:cs="Times New Roman"/>
          <w:b/>
          <w:sz w:val="26"/>
          <w:szCs w:val="26"/>
        </w:rPr>
        <w:t>CROC</w:t>
      </w:r>
      <w:r w:rsidRPr="000812A4">
        <w:rPr>
          <w:rFonts w:ascii="Times New Roman" w:hAnsi="Times New Roman" w:cs="Times New Roman"/>
          <w:sz w:val="26"/>
          <w:szCs w:val="26"/>
        </w:rPr>
        <w:t xml:space="preserve"> para la difusión de su bolsa de trabajo al alumnado vigente, así como a los egresados por sus medios de comunicación digital.</w:t>
      </w:r>
    </w:p>
    <w:p w14:paraId="3C8532D3" w14:textId="05069A61" w:rsidR="00230C8B" w:rsidRPr="00072CB7" w:rsidRDefault="00BA7E7D" w:rsidP="00072CB7">
      <w:pPr>
        <w:pStyle w:val="Prrafodelista"/>
        <w:numPr>
          <w:ilvl w:val="0"/>
          <w:numId w:val="2"/>
        </w:numPr>
        <w:jc w:val="both"/>
        <w:rPr>
          <w:rFonts w:ascii="Times New Roman" w:hAnsi="Times New Roman" w:cs="Times New Roman"/>
          <w:sz w:val="26"/>
          <w:szCs w:val="26"/>
        </w:rPr>
      </w:pPr>
      <w:r w:rsidRPr="000812A4">
        <w:rPr>
          <w:rFonts w:ascii="Times New Roman" w:hAnsi="Times New Roman" w:cs="Times New Roman"/>
          <w:b/>
          <w:sz w:val="26"/>
          <w:szCs w:val="26"/>
        </w:rPr>
        <w:t xml:space="preserve">LA </w:t>
      </w:r>
      <w:r w:rsidR="009B5E60">
        <w:rPr>
          <w:rFonts w:ascii="Times New Roman" w:hAnsi="Times New Roman" w:cs="Times New Roman"/>
          <w:b/>
          <w:sz w:val="26"/>
          <w:szCs w:val="26"/>
        </w:rPr>
        <w:t>CROC</w:t>
      </w:r>
      <w:r w:rsidRPr="000812A4">
        <w:rPr>
          <w:rFonts w:ascii="Times New Roman" w:hAnsi="Times New Roman" w:cs="Times New Roman"/>
          <w:b/>
          <w:sz w:val="26"/>
          <w:szCs w:val="26"/>
        </w:rPr>
        <w:t xml:space="preserve"> </w:t>
      </w:r>
      <w:r w:rsidRPr="000812A4">
        <w:rPr>
          <w:rFonts w:ascii="Times New Roman" w:hAnsi="Times New Roman" w:cs="Times New Roman"/>
          <w:sz w:val="26"/>
          <w:szCs w:val="26"/>
        </w:rPr>
        <w:t xml:space="preserve">deberá hacer llegar dicha información al correo del </w:t>
      </w:r>
      <w:r w:rsidRPr="000812A4">
        <w:rPr>
          <w:rFonts w:ascii="Times New Roman" w:hAnsi="Times New Roman" w:cs="Times New Roman"/>
          <w:b/>
          <w:sz w:val="26"/>
          <w:szCs w:val="26"/>
        </w:rPr>
        <w:t>INSTITUTO</w:t>
      </w:r>
      <w:r w:rsidRPr="000812A4">
        <w:rPr>
          <w:rFonts w:ascii="Times New Roman" w:hAnsi="Times New Roman" w:cs="Times New Roman"/>
          <w:sz w:val="26"/>
          <w:szCs w:val="26"/>
        </w:rPr>
        <w:t xml:space="preserve"> con al menos 3 días de anticipación para su posterior publicación (</w:t>
      </w:r>
      <w:hyperlink r:id="rId7" w:history="1">
        <w:r w:rsidR="0092065B" w:rsidRPr="0095758C">
          <w:rPr>
            <w:rStyle w:val="Hipervnculo"/>
            <w:rFonts w:ascii="Times New Roman" w:hAnsi="Times New Roman" w:cs="Times New Roman"/>
            <w:sz w:val="26"/>
            <w:szCs w:val="26"/>
          </w:rPr>
          <w:t>Vinculacionlivier23@gmail.com</w:t>
        </w:r>
      </w:hyperlink>
      <w:r w:rsidR="00230C8B">
        <w:rPr>
          <w:rFonts w:ascii="Times New Roman" w:hAnsi="Times New Roman" w:cs="Times New Roman"/>
          <w:sz w:val="26"/>
          <w:szCs w:val="26"/>
        </w:rPr>
        <w:t>)</w:t>
      </w:r>
      <w:r w:rsidRPr="000812A4">
        <w:rPr>
          <w:rFonts w:ascii="Times New Roman" w:hAnsi="Times New Roman" w:cs="Times New Roman"/>
          <w:sz w:val="26"/>
          <w:szCs w:val="26"/>
        </w:rPr>
        <w:t>en caso de ser medios impresos, deberá hacer llegar dichos documentos a las instalaciones de la sede principa</w:t>
      </w:r>
      <w:r w:rsidR="0090637A">
        <w:rPr>
          <w:rFonts w:ascii="Times New Roman" w:hAnsi="Times New Roman" w:cs="Times New Roman"/>
          <w:sz w:val="26"/>
          <w:szCs w:val="26"/>
        </w:rPr>
        <w:t xml:space="preserve">l ubicada </w:t>
      </w:r>
      <w:r w:rsidR="00230C8B">
        <w:rPr>
          <w:rFonts w:ascii="Times New Roman" w:hAnsi="Times New Roman" w:cs="Times New Roman"/>
          <w:sz w:val="26"/>
          <w:szCs w:val="26"/>
        </w:rPr>
        <w:t>Av. Tulum</w:t>
      </w:r>
      <w:r w:rsidR="0090637A">
        <w:rPr>
          <w:rFonts w:ascii="Times New Roman" w:hAnsi="Times New Roman" w:cs="Times New Roman"/>
          <w:sz w:val="26"/>
          <w:szCs w:val="26"/>
        </w:rPr>
        <w:t>, Sm.2, Mz.1, Lt.44,</w:t>
      </w:r>
      <w:r w:rsidR="0090637A" w:rsidRPr="0090637A">
        <w:rPr>
          <w:rFonts w:ascii="Times New Roman" w:hAnsi="Times New Roman" w:cs="Times New Roman"/>
          <w:sz w:val="26"/>
          <w:szCs w:val="26"/>
        </w:rPr>
        <w:t xml:space="preserve"> </w:t>
      </w:r>
      <w:proofErr w:type="gramStart"/>
      <w:r w:rsidR="0090637A">
        <w:rPr>
          <w:rFonts w:ascii="Times New Roman" w:hAnsi="Times New Roman" w:cs="Times New Roman"/>
          <w:sz w:val="26"/>
          <w:szCs w:val="26"/>
        </w:rPr>
        <w:t>C.P.77500,Andador</w:t>
      </w:r>
      <w:proofErr w:type="gramEnd"/>
      <w:r w:rsidR="0090637A">
        <w:rPr>
          <w:rFonts w:ascii="Times New Roman" w:hAnsi="Times New Roman" w:cs="Times New Roman"/>
          <w:sz w:val="26"/>
          <w:szCs w:val="26"/>
        </w:rPr>
        <w:t xml:space="preserve"> VI, Cancún, Quintana Roo.</w:t>
      </w:r>
    </w:p>
    <w:p w14:paraId="5CFBA56A" w14:textId="77777777" w:rsidR="00BA7E7D" w:rsidRPr="000812A4" w:rsidRDefault="00BA7E7D" w:rsidP="00BA7E7D">
      <w:pPr>
        <w:pStyle w:val="Prrafodelista"/>
        <w:numPr>
          <w:ilvl w:val="0"/>
          <w:numId w:val="2"/>
        </w:numPr>
        <w:jc w:val="both"/>
        <w:rPr>
          <w:rFonts w:ascii="Times New Roman" w:hAnsi="Times New Roman" w:cs="Times New Roman"/>
          <w:sz w:val="26"/>
          <w:szCs w:val="26"/>
        </w:rPr>
      </w:pPr>
      <w:r w:rsidRPr="000812A4">
        <w:rPr>
          <w:rFonts w:ascii="Times New Roman" w:hAnsi="Times New Roman" w:cs="Times New Roman"/>
          <w:b/>
          <w:sz w:val="26"/>
          <w:szCs w:val="26"/>
        </w:rPr>
        <w:lastRenderedPageBreak/>
        <w:t xml:space="preserve">EL INSTITUTO </w:t>
      </w:r>
      <w:r w:rsidRPr="000812A4">
        <w:rPr>
          <w:rFonts w:ascii="Times New Roman" w:hAnsi="Times New Roman" w:cs="Times New Roman"/>
          <w:sz w:val="26"/>
          <w:szCs w:val="26"/>
        </w:rPr>
        <w:t>publicará las vacantes los días jueves en sus medios digitales de comunicación y/o ventanillas de recepción de cada una de nuestras sedes.</w:t>
      </w:r>
    </w:p>
    <w:p w14:paraId="3D05A867" w14:textId="77777777" w:rsidR="00BA7E7D" w:rsidRDefault="00BA7E7D" w:rsidP="00BA7E7D">
      <w:pPr>
        <w:pStyle w:val="Prrafodelista"/>
        <w:jc w:val="both"/>
        <w:rPr>
          <w:rFonts w:ascii="Times New Roman" w:hAnsi="Times New Roman" w:cs="Times New Roman"/>
          <w:sz w:val="26"/>
          <w:szCs w:val="26"/>
        </w:rPr>
      </w:pPr>
    </w:p>
    <w:p w14:paraId="1D1A498B" w14:textId="77777777" w:rsidR="00306E3D" w:rsidRPr="000812A4" w:rsidRDefault="00306E3D" w:rsidP="00BA7E7D">
      <w:pPr>
        <w:pStyle w:val="Prrafodelista"/>
        <w:jc w:val="both"/>
        <w:rPr>
          <w:rFonts w:ascii="Times New Roman" w:hAnsi="Times New Roman" w:cs="Times New Roman"/>
          <w:sz w:val="26"/>
          <w:szCs w:val="26"/>
        </w:rPr>
      </w:pPr>
    </w:p>
    <w:p w14:paraId="14840FF9" w14:textId="369996DE" w:rsidR="00072CB7" w:rsidRPr="000812A4" w:rsidRDefault="00BA7E7D" w:rsidP="00306E3D">
      <w:pPr>
        <w:ind w:left="360"/>
        <w:jc w:val="both"/>
        <w:rPr>
          <w:rFonts w:ascii="Times New Roman" w:hAnsi="Times New Roman" w:cs="Times New Roman"/>
          <w:sz w:val="26"/>
          <w:szCs w:val="26"/>
        </w:rPr>
      </w:pPr>
      <w:r w:rsidRPr="000812A4">
        <w:rPr>
          <w:rFonts w:ascii="Times New Roman" w:hAnsi="Times New Roman" w:cs="Times New Roman"/>
          <w:b/>
          <w:sz w:val="26"/>
          <w:szCs w:val="26"/>
        </w:rPr>
        <w:t xml:space="preserve">5° LA </w:t>
      </w:r>
      <w:r w:rsidR="009B5E60">
        <w:rPr>
          <w:rFonts w:ascii="Times New Roman" w:hAnsi="Times New Roman" w:cs="Times New Roman"/>
          <w:b/>
          <w:sz w:val="26"/>
          <w:szCs w:val="26"/>
        </w:rPr>
        <w:t>CROC</w:t>
      </w:r>
      <w:r w:rsidRPr="000812A4">
        <w:rPr>
          <w:rFonts w:ascii="Times New Roman" w:hAnsi="Times New Roman" w:cs="Times New Roman"/>
          <w:sz w:val="26"/>
          <w:szCs w:val="26"/>
        </w:rPr>
        <w:t xml:space="preserve"> en cuestión al reforzamiento del apartado </w:t>
      </w:r>
      <w:r w:rsidRPr="000812A4">
        <w:rPr>
          <w:rFonts w:ascii="Times New Roman" w:hAnsi="Times New Roman" w:cs="Times New Roman"/>
          <w:b/>
          <w:sz w:val="26"/>
          <w:szCs w:val="26"/>
        </w:rPr>
        <w:t>1°</w:t>
      </w:r>
      <w:r w:rsidRPr="000812A4">
        <w:rPr>
          <w:rFonts w:ascii="Times New Roman" w:hAnsi="Times New Roman" w:cs="Times New Roman"/>
          <w:sz w:val="26"/>
          <w:szCs w:val="26"/>
        </w:rPr>
        <w:t xml:space="preserve"> ubicado en  la sección de las </w:t>
      </w:r>
      <w:r w:rsidRPr="000812A4">
        <w:rPr>
          <w:rFonts w:ascii="Times New Roman" w:hAnsi="Times New Roman" w:cs="Times New Roman"/>
          <w:b/>
          <w:sz w:val="26"/>
          <w:szCs w:val="26"/>
        </w:rPr>
        <w:t>DECLARACIONES</w:t>
      </w:r>
      <w:r w:rsidRPr="000812A4">
        <w:rPr>
          <w:rFonts w:ascii="Times New Roman" w:hAnsi="Times New Roman" w:cs="Times New Roman"/>
          <w:sz w:val="26"/>
          <w:szCs w:val="26"/>
        </w:rPr>
        <w:t xml:space="preserve"> del presente convenio y con la intención de estrechar los lazos de colaboración, le asignará con previa coordinación</w:t>
      </w:r>
      <w:r w:rsidR="00C0352A" w:rsidRPr="000812A4">
        <w:rPr>
          <w:rFonts w:ascii="Times New Roman" w:hAnsi="Times New Roman" w:cs="Times New Roman"/>
          <w:sz w:val="26"/>
          <w:szCs w:val="26"/>
        </w:rPr>
        <w:t xml:space="preserve"> de </w:t>
      </w:r>
      <w:r w:rsidR="00C0352A" w:rsidRPr="000812A4">
        <w:rPr>
          <w:rFonts w:ascii="Times New Roman" w:hAnsi="Times New Roman" w:cs="Times New Roman"/>
          <w:b/>
          <w:sz w:val="26"/>
          <w:szCs w:val="26"/>
        </w:rPr>
        <w:t>LAS PARTES</w:t>
      </w:r>
      <w:r w:rsidR="00C0352A" w:rsidRPr="000812A4">
        <w:rPr>
          <w:rFonts w:ascii="Times New Roman" w:hAnsi="Times New Roman" w:cs="Times New Roman"/>
          <w:sz w:val="26"/>
          <w:szCs w:val="26"/>
        </w:rPr>
        <w:t xml:space="preserve"> por acuerdo consensuado</w:t>
      </w:r>
      <w:r w:rsidRPr="000812A4">
        <w:rPr>
          <w:rFonts w:ascii="Times New Roman" w:hAnsi="Times New Roman" w:cs="Times New Roman"/>
          <w:sz w:val="26"/>
          <w:szCs w:val="26"/>
        </w:rPr>
        <w:t xml:space="preserve"> una fecha al año para el acceso a nuestros asesores de admisiones y capacitadores del </w:t>
      </w:r>
      <w:r w:rsidRPr="000812A4">
        <w:rPr>
          <w:rFonts w:ascii="Times New Roman" w:hAnsi="Times New Roman" w:cs="Times New Roman"/>
          <w:b/>
          <w:sz w:val="26"/>
          <w:szCs w:val="26"/>
        </w:rPr>
        <w:t>INSTITUTO</w:t>
      </w:r>
      <w:r w:rsidRPr="000812A4">
        <w:rPr>
          <w:rFonts w:ascii="Times New Roman" w:hAnsi="Times New Roman" w:cs="Times New Roman"/>
          <w:sz w:val="26"/>
          <w:szCs w:val="26"/>
        </w:rPr>
        <w:t xml:space="preserve"> para brindar información sobre los siguientes programas educativos y cursos de capacitación de manera práctica y/o informativa bajo los siguientes lineamientos.</w:t>
      </w:r>
    </w:p>
    <w:p w14:paraId="296578F5" w14:textId="011088EC" w:rsidR="00BA7E7D" w:rsidRPr="000812A4" w:rsidRDefault="00BA7E7D" w:rsidP="00BA7E7D">
      <w:pPr>
        <w:pStyle w:val="Prrafodelista"/>
        <w:numPr>
          <w:ilvl w:val="0"/>
          <w:numId w:val="2"/>
        </w:numPr>
        <w:jc w:val="both"/>
        <w:rPr>
          <w:rFonts w:ascii="Times New Roman" w:hAnsi="Times New Roman" w:cs="Times New Roman"/>
          <w:sz w:val="26"/>
          <w:szCs w:val="26"/>
        </w:rPr>
      </w:pPr>
      <w:r w:rsidRPr="000812A4">
        <w:rPr>
          <w:rFonts w:ascii="Times New Roman" w:hAnsi="Times New Roman" w:cs="Times New Roman"/>
          <w:sz w:val="26"/>
          <w:szCs w:val="26"/>
        </w:rPr>
        <w:t>Acceso</w:t>
      </w:r>
      <w:r w:rsidR="00B232C2" w:rsidRPr="000812A4">
        <w:rPr>
          <w:rFonts w:ascii="Times New Roman" w:hAnsi="Times New Roman" w:cs="Times New Roman"/>
          <w:sz w:val="26"/>
          <w:szCs w:val="26"/>
        </w:rPr>
        <w:t xml:space="preserve"> al área de capacitación asignado por </w:t>
      </w:r>
      <w:r w:rsidR="00B232C2" w:rsidRPr="000812A4">
        <w:rPr>
          <w:rFonts w:ascii="Times New Roman" w:hAnsi="Times New Roman" w:cs="Times New Roman"/>
          <w:b/>
          <w:sz w:val="26"/>
          <w:szCs w:val="26"/>
        </w:rPr>
        <w:t xml:space="preserve">LA </w:t>
      </w:r>
      <w:r w:rsidR="009B5E60">
        <w:rPr>
          <w:rFonts w:ascii="Times New Roman" w:hAnsi="Times New Roman" w:cs="Times New Roman"/>
          <w:b/>
          <w:sz w:val="26"/>
          <w:szCs w:val="26"/>
        </w:rPr>
        <w:t>CROC</w:t>
      </w:r>
      <w:r w:rsidR="00B232C2" w:rsidRPr="000812A4">
        <w:rPr>
          <w:rFonts w:ascii="Times New Roman" w:hAnsi="Times New Roman" w:cs="Times New Roman"/>
          <w:sz w:val="26"/>
          <w:szCs w:val="26"/>
        </w:rPr>
        <w:t>.</w:t>
      </w:r>
    </w:p>
    <w:p w14:paraId="34DE1D01" w14:textId="77777777" w:rsidR="00B232C2" w:rsidRPr="000812A4" w:rsidRDefault="00B232C2" w:rsidP="00BA7E7D">
      <w:pPr>
        <w:pStyle w:val="Prrafodelista"/>
        <w:numPr>
          <w:ilvl w:val="0"/>
          <w:numId w:val="2"/>
        </w:numPr>
        <w:jc w:val="both"/>
        <w:rPr>
          <w:rFonts w:ascii="Times New Roman" w:hAnsi="Times New Roman" w:cs="Times New Roman"/>
          <w:sz w:val="26"/>
          <w:szCs w:val="26"/>
        </w:rPr>
      </w:pPr>
      <w:r w:rsidRPr="000812A4">
        <w:rPr>
          <w:rFonts w:ascii="Times New Roman" w:hAnsi="Times New Roman" w:cs="Times New Roman"/>
          <w:sz w:val="26"/>
          <w:szCs w:val="26"/>
        </w:rPr>
        <w:t xml:space="preserve">Un lapso de tiempo correspondiente a 60 min para brindar la información correspondiente que </w:t>
      </w:r>
      <w:r w:rsidRPr="000812A4">
        <w:rPr>
          <w:rFonts w:ascii="Times New Roman" w:hAnsi="Times New Roman" w:cs="Times New Roman"/>
          <w:b/>
          <w:sz w:val="26"/>
          <w:szCs w:val="26"/>
        </w:rPr>
        <w:t xml:space="preserve">EL INSTITUTO </w:t>
      </w:r>
      <w:r w:rsidRPr="000812A4">
        <w:rPr>
          <w:rFonts w:ascii="Times New Roman" w:hAnsi="Times New Roman" w:cs="Times New Roman"/>
          <w:sz w:val="26"/>
          <w:szCs w:val="26"/>
        </w:rPr>
        <w:t>desea brindar.</w:t>
      </w:r>
    </w:p>
    <w:p w14:paraId="480B8C93" w14:textId="77777777" w:rsidR="00B232C2" w:rsidRDefault="00B232C2" w:rsidP="00BA7E7D">
      <w:pPr>
        <w:pStyle w:val="Prrafodelista"/>
        <w:numPr>
          <w:ilvl w:val="0"/>
          <w:numId w:val="2"/>
        </w:numPr>
        <w:jc w:val="both"/>
        <w:rPr>
          <w:rFonts w:ascii="Times New Roman" w:hAnsi="Times New Roman" w:cs="Times New Roman"/>
          <w:sz w:val="26"/>
          <w:szCs w:val="26"/>
        </w:rPr>
      </w:pPr>
      <w:r w:rsidRPr="000812A4">
        <w:rPr>
          <w:rFonts w:ascii="Times New Roman" w:hAnsi="Times New Roman" w:cs="Times New Roman"/>
          <w:b/>
          <w:sz w:val="26"/>
          <w:szCs w:val="26"/>
        </w:rPr>
        <w:t>EL INSTITUTO</w:t>
      </w:r>
      <w:r w:rsidRPr="000812A4">
        <w:rPr>
          <w:rFonts w:ascii="Times New Roman" w:hAnsi="Times New Roman" w:cs="Times New Roman"/>
          <w:sz w:val="26"/>
          <w:szCs w:val="26"/>
        </w:rPr>
        <w:t xml:space="preserve"> podrá información impresa a los </w:t>
      </w:r>
      <w:r w:rsidR="006E7888" w:rsidRPr="000812A4">
        <w:rPr>
          <w:rFonts w:ascii="Times New Roman" w:hAnsi="Times New Roman" w:cs="Times New Roman"/>
          <w:sz w:val="26"/>
          <w:szCs w:val="26"/>
        </w:rPr>
        <w:t>asistentes e interesados.</w:t>
      </w:r>
    </w:p>
    <w:p w14:paraId="7E1CBBBD" w14:textId="77777777" w:rsidR="00072CB7" w:rsidRPr="000812A4" w:rsidRDefault="00072CB7" w:rsidP="00072CB7">
      <w:pPr>
        <w:pStyle w:val="Prrafodelista"/>
        <w:jc w:val="both"/>
        <w:rPr>
          <w:rFonts w:ascii="Times New Roman" w:hAnsi="Times New Roman" w:cs="Times New Roman"/>
          <w:sz w:val="26"/>
          <w:szCs w:val="26"/>
        </w:rPr>
      </w:pPr>
    </w:p>
    <w:p w14:paraId="0BB86C4C" w14:textId="43F3D7FD" w:rsidR="0085606E" w:rsidRDefault="00C0352A" w:rsidP="0085606E">
      <w:pPr>
        <w:jc w:val="both"/>
        <w:rPr>
          <w:rFonts w:ascii="Times New Roman" w:hAnsi="Times New Roman" w:cs="Times New Roman"/>
          <w:sz w:val="26"/>
          <w:szCs w:val="26"/>
        </w:rPr>
      </w:pPr>
      <w:r w:rsidRPr="000812A4">
        <w:rPr>
          <w:rFonts w:ascii="Times New Roman" w:hAnsi="Times New Roman" w:cs="Times New Roman"/>
          <w:b/>
          <w:sz w:val="26"/>
          <w:szCs w:val="26"/>
        </w:rPr>
        <w:t xml:space="preserve">6° LA </w:t>
      </w:r>
      <w:r w:rsidR="009B5E60">
        <w:rPr>
          <w:rFonts w:ascii="Times New Roman" w:hAnsi="Times New Roman" w:cs="Times New Roman"/>
          <w:b/>
          <w:sz w:val="26"/>
          <w:szCs w:val="26"/>
        </w:rPr>
        <w:t>CROC</w:t>
      </w:r>
      <w:r w:rsidRPr="000812A4">
        <w:rPr>
          <w:rFonts w:ascii="Times New Roman" w:hAnsi="Times New Roman" w:cs="Times New Roman"/>
          <w:sz w:val="26"/>
          <w:szCs w:val="26"/>
        </w:rPr>
        <w:t xml:space="preserve"> otorgará la autorización para </w:t>
      </w:r>
      <w:r w:rsidRPr="000812A4">
        <w:rPr>
          <w:rFonts w:ascii="Times New Roman" w:hAnsi="Times New Roman" w:cs="Times New Roman"/>
          <w:b/>
          <w:sz w:val="26"/>
          <w:szCs w:val="26"/>
        </w:rPr>
        <w:t>EL INSTITUTO</w:t>
      </w:r>
      <w:r w:rsidRPr="000812A4">
        <w:rPr>
          <w:rFonts w:ascii="Times New Roman" w:hAnsi="Times New Roman" w:cs="Times New Roman"/>
          <w:sz w:val="26"/>
          <w:szCs w:val="26"/>
        </w:rPr>
        <w:t xml:space="preserve"> en </w:t>
      </w:r>
      <w:r w:rsidR="00770553" w:rsidRPr="000812A4">
        <w:rPr>
          <w:rFonts w:ascii="Times New Roman" w:hAnsi="Times New Roman" w:cs="Times New Roman"/>
          <w:sz w:val="26"/>
          <w:szCs w:val="26"/>
        </w:rPr>
        <w:t>cuanto</w:t>
      </w:r>
      <w:r w:rsidRPr="000812A4">
        <w:rPr>
          <w:rFonts w:ascii="Times New Roman" w:hAnsi="Times New Roman" w:cs="Times New Roman"/>
          <w:sz w:val="26"/>
          <w:szCs w:val="26"/>
        </w:rPr>
        <w:t xml:space="preserve"> al uso de su </w:t>
      </w:r>
      <w:r w:rsidR="00770553" w:rsidRPr="000812A4">
        <w:rPr>
          <w:rFonts w:ascii="Times New Roman" w:hAnsi="Times New Roman" w:cs="Times New Roman"/>
          <w:sz w:val="26"/>
          <w:szCs w:val="26"/>
        </w:rPr>
        <w:t xml:space="preserve">nombre y/o logotipo dentro de su portal o cualquier medio de comunicación, esto para dar a conocer los beneficios y programas a los que los adscritos a </w:t>
      </w:r>
      <w:r w:rsidR="00770553" w:rsidRPr="000812A4">
        <w:rPr>
          <w:rFonts w:ascii="Times New Roman" w:hAnsi="Times New Roman" w:cs="Times New Roman"/>
          <w:b/>
          <w:sz w:val="26"/>
          <w:szCs w:val="26"/>
        </w:rPr>
        <w:t xml:space="preserve">LA </w:t>
      </w:r>
      <w:r w:rsidR="009B5E60">
        <w:rPr>
          <w:rFonts w:ascii="Times New Roman" w:hAnsi="Times New Roman" w:cs="Times New Roman"/>
          <w:b/>
          <w:sz w:val="26"/>
          <w:szCs w:val="26"/>
        </w:rPr>
        <w:t>CROC</w:t>
      </w:r>
      <w:r w:rsidR="00770553" w:rsidRPr="000812A4">
        <w:rPr>
          <w:rFonts w:ascii="Times New Roman" w:hAnsi="Times New Roman" w:cs="Times New Roman"/>
          <w:sz w:val="26"/>
          <w:szCs w:val="26"/>
        </w:rPr>
        <w:t xml:space="preserve"> son acreedores, así como reforzar el vínculo y prestigio de </w:t>
      </w:r>
      <w:r w:rsidR="00770553" w:rsidRPr="000812A4">
        <w:rPr>
          <w:rFonts w:ascii="Times New Roman" w:hAnsi="Times New Roman" w:cs="Times New Roman"/>
          <w:b/>
          <w:sz w:val="26"/>
          <w:szCs w:val="26"/>
        </w:rPr>
        <w:t>LAS PARTES</w:t>
      </w:r>
      <w:r w:rsidR="00770553" w:rsidRPr="000812A4">
        <w:rPr>
          <w:rFonts w:ascii="Times New Roman" w:hAnsi="Times New Roman" w:cs="Times New Roman"/>
          <w:sz w:val="26"/>
          <w:szCs w:val="26"/>
        </w:rPr>
        <w:t>.</w:t>
      </w:r>
    </w:p>
    <w:p w14:paraId="2139CA50" w14:textId="5B598876" w:rsidR="0085606E" w:rsidRPr="009B5E60" w:rsidRDefault="002E5B85" w:rsidP="0085606E">
      <w:pPr>
        <w:jc w:val="center"/>
        <w:rPr>
          <w:rFonts w:ascii="Times New Roman" w:hAnsi="Times New Roman" w:cs="Times New Roman"/>
          <w:b/>
          <w:bCs/>
          <w:sz w:val="26"/>
          <w:szCs w:val="26"/>
        </w:rPr>
      </w:pPr>
      <w:r w:rsidRPr="009B5E60">
        <w:rPr>
          <w:rFonts w:ascii="Times New Roman" w:hAnsi="Times New Roman" w:cs="Times New Roman"/>
          <w:b/>
          <w:sz w:val="26"/>
          <w:szCs w:val="26"/>
        </w:rPr>
        <w:t>7°</w:t>
      </w:r>
      <w:r w:rsidRPr="009B5E60">
        <w:rPr>
          <w:rFonts w:ascii="Times New Roman" w:hAnsi="Times New Roman" w:cs="Times New Roman"/>
          <w:b/>
          <w:bCs/>
          <w:sz w:val="26"/>
          <w:szCs w:val="26"/>
        </w:rPr>
        <w:t>.</w:t>
      </w:r>
      <w:r w:rsidR="0085606E" w:rsidRPr="009B5E60">
        <w:rPr>
          <w:rFonts w:ascii="Times New Roman" w:hAnsi="Times New Roman" w:cs="Times New Roman"/>
          <w:b/>
          <w:bCs/>
          <w:sz w:val="26"/>
          <w:szCs w:val="26"/>
        </w:rPr>
        <w:t xml:space="preserve"> DECLARA “LA CROC” A TRAVÉS DE SU REPRESENTANTE LEGAL QUE:</w:t>
      </w:r>
    </w:p>
    <w:p w14:paraId="17196302" w14:textId="0B9739BB" w:rsidR="0085606E" w:rsidRPr="009B5E60" w:rsidRDefault="0085606E" w:rsidP="0085606E">
      <w:pPr>
        <w:jc w:val="both"/>
        <w:rPr>
          <w:rFonts w:ascii="Times New Roman" w:hAnsi="Times New Roman" w:cs="Times New Roman"/>
          <w:sz w:val="26"/>
          <w:szCs w:val="26"/>
        </w:rPr>
      </w:pPr>
      <w:r w:rsidRPr="009B5E60">
        <w:rPr>
          <w:rFonts w:ascii="Times New Roman" w:hAnsi="Times New Roman" w:cs="Times New Roman"/>
          <w:sz w:val="26"/>
          <w:szCs w:val="26"/>
        </w:rPr>
        <w:t>II.1. Es una Central Obrera, constituida en el año de 1952, conforme a la Legislación Laboral de nuestro País, por diversas Organizaciones Sindicales de Trabajadores y Federaciones en que se agrupan tanto obreros como campesinos, debidamente registrado en la Secretaría del Trabajo y Previsión Social, bajo el número 2593 y, como consecuencia, cuenta con personalidad jurídica para actuar en nombre y representación de sus agremiados.</w:t>
      </w:r>
    </w:p>
    <w:p w14:paraId="4CB546B8" w14:textId="77777777" w:rsidR="0085606E" w:rsidRPr="009B5E60" w:rsidRDefault="0085606E" w:rsidP="0085606E">
      <w:pPr>
        <w:jc w:val="both"/>
        <w:rPr>
          <w:rFonts w:ascii="Times New Roman" w:hAnsi="Times New Roman" w:cs="Times New Roman"/>
          <w:sz w:val="26"/>
          <w:szCs w:val="26"/>
        </w:rPr>
      </w:pPr>
    </w:p>
    <w:p w14:paraId="1F346521" w14:textId="096EE8C7" w:rsidR="0085606E" w:rsidRDefault="0085606E" w:rsidP="0085606E">
      <w:pPr>
        <w:jc w:val="both"/>
        <w:rPr>
          <w:rFonts w:ascii="Times New Roman" w:hAnsi="Times New Roman" w:cs="Times New Roman"/>
          <w:sz w:val="26"/>
          <w:szCs w:val="26"/>
        </w:rPr>
      </w:pPr>
      <w:r w:rsidRPr="009B5E60">
        <w:rPr>
          <w:rFonts w:ascii="Times New Roman" w:hAnsi="Times New Roman" w:cs="Times New Roman"/>
          <w:sz w:val="26"/>
          <w:szCs w:val="26"/>
        </w:rPr>
        <w:t>II.2.  Constituye una de las organizaciones sindicales más importantes del país, desde que se fundó en abril de 1952, en la Ciudad de México, durante el Congreso Constitutivo convocado por cuatro centrales obreras; que actualmente ha logrado agremiar a 5.5 millones de trabajadores distribuidos en 32 Federaciones</w:t>
      </w:r>
      <w:r w:rsidR="009B5E60" w:rsidRPr="009B5E60">
        <w:rPr>
          <w:rFonts w:ascii="Times New Roman" w:hAnsi="Times New Roman" w:cs="Times New Roman"/>
          <w:sz w:val="26"/>
          <w:szCs w:val="26"/>
        </w:rPr>
        <w:t>.</w:t>
      </w:r>
    </w:p>
    <w:p w14:paraId="4305FB72" w14:textId="77777777" w:rsidR="0085606E" w:rsidRPr="0085606E" w:rsidRDefault="0085606E" w:rsidP="0085606E">
      <w:pPr>
        <w:jc w:val="both"/>
        <w:rPr>
          <w:rFonts w:ascii="Times New Roman" w:hAnsi="Times New Roman" w:cs="Times New Roman"/>
          <w:sz w:val="26"/>
          <w:szCs w:val="26"/>
        </w:rPr>
      </w:pPr>
    </w:p>
    <w:p w14:paraId="38185A10" w14:textId="77777777" w:rsidR="0085606E" w:rsidRPr="0085606E" w:rsidRDefault="0085606E" w:rsidP="0085606E">
      <w:pPr>
        <w:jc w:val="both"/>
        <w:rPr>
          <w:rFonts w:ascii="Times New Roman" w:hAnsi="Times New Roman" w:cs="Times New Roman"/>
          <w:sz w:val="26"/>
          <w:szCs w:val="26"/>
        </w:rPr>
      </w:pPr>
      <w:r w:rsidRPr="0085606E">
        <w:rPr>
          <w:rFonts w:ascii="Times New Roman" w:hAnsi="Times New Roman" w:cs="Times New Roman"/>
          <w:sz w:val="26"/>
          <w:szCs w:val="26"/>
        </w:rPr>
        <w:lastRenderedPageBreak/>
        <w:t>II.3.  El C.  Isaías González Cuevas,  de conformidad con lo dispuesto en los artículos 376 de la  Ley Federal de Trabajo y 16, inciso a) de los  estatutos que rigen la vida interna  de  la  Confederación Revolucionaria de Obreros y Campesinos, tiene facultades para  suscribir  el  presente  convenio, en su carácter de Secretario General del Comité Ejecutivo Nacional, como consta en la  toma de nota  identificada  con  el  número 211.2.2.1223, de fecha 9 de abril de 2010 dentro del, expediente 10/3368-7 de la Dirección General de Registro de Asociaciones de la Secretaría del Trabajo y Previsión Social.</w:t>
      </w:r>
    </w:p>
    <w:p w14:paraId="1943DEB3" w14:textId="77777777" w:rsidR="0085606E" w:rsidRPr="0085606E" w:rsidRDefault="0085606E" w:rsidP="0085606E">
      <w:pPr>
        <w:jc w:val="both"/>
        <w:rPr>
          <w:rFonts w:ascii="Times New Roman" w:hAnsi="Times New Roman" w:cs="Times New Roman"/>
          <w:sz w:val="26"/>
          <w:szCs w:val="26"/>
        </w:rPr>
      </w:pPr>
    </w:p>
    <w:p w14:paraId="5BC3260F" w14:textId="77777777" w:rsidR="0085606E" w:rsidRPr="0085606E" w:rsidRDefault="0085606E" w:rsidP="0085606E">
      <w:pPr>
        <w:jc w:val="both"/>
        <w:rPr>
          <w:rFonts w:ascii="Times New Roman" w:hAnsi="Times New Roman" w:cs="Times New Roman"/>
          <w:sz w:val="26"/>
          <w:szCs w:val="26"/>
        </w:rPr>
      </w:pPr>
      <w:r w:rsidRPr="0085606E">
        <w:rPr>
          <w:rFonts w:ascii="Times New Roman" w:hAnsi="Times New Roman" w:cs="Times New Roman"/>
          <w:sz w:val="26"/>
          <w:szCs w:val="26"/>
        </w:rPr>
        <w:t>II.4. Para efectos del presente convenio, señala como su domicilio legal, el ubicado en la calle de Hamburgo número 250, Colonia Juárez, Código Postal 06600, Delegación Cuauhtémoc, en México, Distrito Federal.</w:t>
      </w:r>
    </w:p>
    <w:p w14:paraId="6897EDA8" w14:textId="77777777" w:rsidR="0085606E" w:rsidRPr="0085606E" w:rsidRDefault="0085606E" w:rsidP="0085606E">
      <w:pPr>
        <w:jc w:val="both"/>
        <w:rPr>
          <w:rFonts w:ascii="Times New Roman" w:hAnsi="Times New Roman" w:cs="Times New Roman"/>
          <w:sz w:val="26"/>
          <w:szCs w:val="26"/>
        </w:rPr>
      </w:pPr>
    </w:p>
    <w:p w14:paraId="27852890" w14:textId="77777777" w:rsidR="0085606E" w:rsidRPr="0085606E" w:rsidRDefault="0085606E" w:rsidP="0085606E">
      <w:pPr>
        <w:jc w:val="both"/>
        <w:rPr>
          <w:rFonts w:ascii="Times New Roman" w:hAnsi="Times New Roman" w:cs="Times New Roman"/>
          <w:sz w:val="26"/>
          <w:szCs w:val="26"/>
        </w:rPr>
      </w:pPr>
      <w:r w:rsidRPr="0085606E">
        <w:rPr>
          <w:rFonts w:ascii="Times New Roman" w:hAnsi="Times New Roman" w:cs="Times New Roman"/>
          <w:sz w:val="26"/>
          <w:szCs w:val="26"/>
        </w:rPr>
        <w:t xml:space="preserve">II.5. Que su </w:t>
      </w:r>
      <w:proofErr w:type="gramStart"/>
      <w:r w:rsidRPr="0085606E">
        <w:rPr>
          <w:rFonts w:ascii="Times New Roman" w:hAnsi="Times New Roman" w:cs="Times New Roman"/>
          <w:sz w:val="26"/>
          <w:szCs w:val="26"/>
        </w:rPr>
        <w:t>Secretario General</w:t>
      </w:r>
      <w:proofErr w:type="gramEnd"/>
      <w:r w:rsidRPr="0085606E">
        <w:rPr>
          <w:rFonts w:ascii="Times New Roman" w:hAnsi="Times New Roman" w:cs="Times New Roman"/>
          <w:sz w:val="26"/>
          <w:szCs w:val="26"/>
        </w:rPr>
        <w:t xml:space="preserve"> en el Estado de Quintana Roo, el Lic. Mario Machuca Sánchez acredita su personalidad mediante la toma de nota emitida por la Secretaría del Trabajo y Previsión Social, Registro Sindical 134 contado con las facultades amplias, bastantes y suficientes para la celebración del presente convenio.</w:t>
      </w:r>
    </w:p>
    <w:p w14:paraId="3A71F0AF" w14:textId="77777777" w:rsidR="0085606E" w:rsidRPr="0085606E" w:rsidRDefault="0085606E" w:rsidP="0085606E">
      <w:pPr>
        <w:jc w:val="both"/>
        <w:rPr>
          <w:rFonts w:ascii="Times New Roman" w:hAnsi="Times New Roman" w:cs="Times New Roman"/>
          <w:sz w:val="26"/>
          <w:szCs w:val="26"/>
        </w:rPr>
      </w:pPr>
    </w:p>
    <w:p w14:paraId="5BDDA2E4" w14:textId="578C1629" w:rsidR="00072CB7" w:rsidRPr="0085606E" w:rsidRDefault="0085606E" w:rsidP="0085606E">
      <w:pPr>
        <w:jc w:val="both"/>
        <w:rPr>
          <w:rFonts w:ascii="Times New Roman" w:hAnsi="Times New Roman" w:cs="Times New Roman"/>
          <w:sz w:val="26"/>
          <w:szCs w:val="26"/>
        </w:rPr>
      </w:pPr>
      <w:r w:rsidRPr="0085606E">
        <w:rPr>
          <w:rFonts w:ascii="Times New Roman" w:hAnsi="Times New Roman" w:cs="Times New Roman"/>
          <w:sz w:val="26"/>
          <w:szCs w:val="26"/>
        </w:rPr>
        <w:t>I1.2.- Cuenta con plena capacidad legal para celebrar el presente Convenio.</w:t>
      </w:r>
    </w:p>
    <w:p w14:paraId="60BED97F" w14:textId="77777777" w:rsidR="006E7888" w:rsidRDefault="006E7888" w:rsidP="006E7888">
      <w:pPr>
        <w:pStyle w:val="Prrafodelista"/>
        <w:jc w:val="center"/>
        <w:rPr>
          <w:rFonts w:ascii="Times New Roman" w:hAnsi="Times New Roman" w:cs="Times New Roman"/>
          <w:b/>
          <w:sz w:val="28"/>
        </w:rPr>
      </w:pPr>
      <w:r>
        <w:rPr>
          <w:rFonts w:ascii="Times New Roman" w:hAnsi="Times New Roman" w:cs="Times New Roman"/>
          <w:b/>
          <w:sz w:val="28"/>
        </w:rPr>
        <w:t>PERIODISIDADES</w:t>
      </w:r>
    </w:p>
    <w:p w14:paraId="14AAC0B8" w14:textId="77777777" w:rsidR="006E7888" w:rsidRDefault="006E7888" w:rsidP="006E7888">
      <w:pPr>
        <w:pStyle w:val="Prrafodelista"/>
        <w:jc w:val="center"/>
        <w:rPr>
          <w:rFonts w:ascii="Times New Roman" w:hAnsi="Times New Roman" w:cs="Times New Roman"/>
          <w:b/>
          <w:sz w:val="28"/>
        </w:rPr>
      </w:pPr>
    </w:p>
    <w:p w14:paraId="56F89EB7" w14:textId="77777777" w:rsidR="0085606E" w:rsidRDefault="0085606E" w:rsidP="006E7888">
      <w:pPr>
        <w:pStyle w:val="Prrafodelista"/>
        <w:jc w:val="center"/>
        <w:rPr>
          <w:rFonts w:ascii="Times New Roman" w:hAnsi="Times New Roman" w:cs="Times New Roman"/>
          <w:b/>
          <w:sz w:val="28"/>
        </w:rPr>
      </w:pPr>
    </w:p>
    <w:p w14:paraId="2EAA4CEA" w14:textId="77777777" w:rsidR="0085606E" w:rsidRDefault="0085606E" w:rsidP="006E7888">
      <w:pPr>
        <w:pStyle w:val="Prrafodelista"/>
        <w:jc w:val="center"/>
        <w:rPr>
          <w:rFonts w:ascii="Times New Roman" w:hAnsi="Times New Roman" w:cs="Times New Roman"/>
          <w:b/>
          <w:sz w:val="28"/>
        </w:rPr>
      </w:pPr>
    </w:p>
    <w:p w14:paraId="75B015AD" w14:textId="6E7A4FA2" w:rsidR="006E7888" w:rsidRPr="000812A4" w:rsidRDefault="006E7888" w:rsidP="006E7888">
      <w:pPr>
        <w:rPr>
          <w:rFonts w:ascii="Times New Roman" w:hAnsi="Times New Roman" w:cs="Times New Roman"/>
          <w:sz w:val="26"/>
          <w:szCs w:val="26"/>
        </w:rPr>
      </w:pPr>
      <w:r w:rsidRPr="000812A4">
        <w:rPr>
          <w:rFonts w:ascii="Times New Roman" w:hAnsi="Times New Roman" w:cs="Times New Roman"/>
          <w:b/>
          <w:sz w:val="26"/>
          <w:szCs w:val="26"/>
        </w:rPr>
        <w:t>1° DE LAS PROMOCIONES</w:t>
      </w:r>
      <w:r w:rsidRPr="000812A4">
        <w:rPr>
          <w:rFonts w:ascii="Times New Roman" w:hAnsi="Times New Roman" w:cs="Times New Roman"/>
          <w:sz w:val="26"/>
          <w:szCs w:val="26"/>
        </w:rPr>
        <w:t xml:space="preserve">: Las reducciones y promociones que </w:t>
      </w:r>
      <w:r w:rsidRPr="000812A4">
        <w:rPr>
          <w:rFonts w:ascii="Times New Roman" w:hAnsi="Times New Roman" w:cs="Times New Roman"/>
          <w:b/>
          <w:sz w:val="26"/>
          <w:szCs w:val="26"/>
        </w:rPr>
        <w:t>EL INSTITUTO</w:t>
      </w:r>
      <w:r w:rsidRPr="000812A4">
        <w:rPr>
          <w:rFonts w:ascii="Times New Roman" w:hAnsi="Times New Roman" w:cs="Times New Roman"/>
          <w:sz w:val="26"/>
          <w:szCs w:val="26"/>
        </w:rPr>
        <w:t xml:space="preserve"> oferte hacia </w:t>
      </w:r>
      <w:r w:rsidRPr="000812A4">
        <w:rPr>
          <w:rFonts w:ascii="Times New Roman" w:hAnsi="Times New Roman" w:cs="Times New Roman"/>
          <w:b/>
          <w:sz w:val="26"/>
          <w:szCs w:val="26"/>
        </w:rPr>
        <w:t xml:space="preserve">LA </w:t>
      </w:r>
      <w:r w:rsidR="009B5E60">
        <w:rPr>
          <w:rFonts w:ascii="Times New Roman" w:hAnsi="Times New Roman" w:cs="Times New Roman"/>
          <w:b/>
          <w:sz w:val="26"/>
          <w:szCs w:val="26"/>
        </w:rPr>
        <w:t>CROC</w:t>
      </w:r>
      <w:r w:rsidRPr="000812A4">
        <w:rPr>
          <w:rFonts w:ascii="Times New Roman" w:hAnsi="Times New Roman" w:cs="Times New Roman"/>
          <w:sz w:val="26"/>
          <w:szCs w:val="26"/>
        </w:rPr>
        <w:t xml:space="preserve"> tendrá vigencia a la fecha que </w:t>
      </w:r>
      <w:r w:rsidRPr="000812A4">
        <w:rPr>
          <w:rFonts w:ascii="Times New Roman" w:hAnsi="Times New Roman" w:cs="Times New Roman"/>
          <w:b/>
          <w:sz w:val="26"/>
          <w:szCs w:val="26"/>
        </w:rPr>
        <w:t>EL INSTITUTO</w:t>
      </w:r>
      <w:r w:rsidRPr="000812A4">
        <w:rPr>
          <w:rFonts w:ascii="Times New Roman" w:hAnsi="Times New Roman" w:cs="Times New Roman"/>
          <w:sz w:val="26"/>
          <w:szCs w:val="26"/>
        </w:rPr>
        <w:t xml:space="preserve"> establezca.</w:t>
      </w:r>
    </w:p>
    <w:p w14:paraId="7F3C8EF2" w14:textId="77777777" w:rsidR="00072CB7" w:rsidRPr="000812A4" w:rsidRDefault="006E7888" w:rsidP="006E7888">
      <w:pPr>
        <w:rPr>
          <w:rFonts w:ascii="Times New Roman" w:hAnsi="Times New Roman" w:cs="Times New Roman"/>
          <w:sz w:val="26"/>
          <w:szCs w:val="26"/>
        </w:rPr>
      </w:pPr>
      <w:r w:rsidRPr="000812A4">
        <w:rPr>
          <w:rFonts w:ascii="Times New Roman" w:hAnsi="Times New Roman" w:cs="Times New Roman"/>
          <w:b/>
          <w:sz w:val="26"/>
          <w:szCs w:val="26"/>
        </w:rPr>
        <w:t>2° DE LOS MONTOS</w:t>
      </w:r>
      <w:r w:rsidRPr="000812A4">
        <w:rPr>
          <w:rFonts w:ascii="Times New Roman" w:hAnsi="Times New Roman" w:cs="Times New Roman"/>
          <w:sz w:val="26"/>
          <w:szCs w:val="26"/>
        </w:rPr>
        <w:t xml:space="preserve">: </w:t>
      </w:r>
      <w:r w:rsidRPr="000812A4">
        <w:rPr>
          <w:rFonts w:ascii="Times New Roman" w:hAnsi="Times New Roman" w:cs="Times New Roman"/>
          <w:b/>
          <w:sz w:val="26"/>
          <w:szCs w:val="26"/>
        </w:rPr>
        <w:t>EL INSTITUTO</w:t>
      </w:r>
      <w:r w:rsidRPr="000812A4">
        <w:rPr>
          <w:rFonts w:ascii="Times New Roman" w:hAnsi="Times New Roman" w:cs="Times New Roman"/>
          <w:sz w:val="26"/>
          <w:szCs w:val="26"/>
        </w:rPr>
        <w:t xml:space="preserve"> podrá actualizar los montos de reducción de manera periódica.</w:t>
      </w:r>
    </w:p>
    <w:p w14:paraId="5144D8EB" w14:textId="77777777" w:rsidR="006E7888" w:rsidRPr="000812A4" w:rsidRDefault="006E7888" w:rsidP="006E7888">
      <w:pPr>
        <w:rPr>
          <w:rFonts w:ascii="Times New Roman" w:hAnsi="Times New Roman" w:cs="Times New Roman"/>
          <w:sz w:val="26"/>
          <w:szCs w:val="26"/>
        </w:rPr>
      </w:pPr>
      <w:r w:rsidRPr="000812A4">
        <w:rPr>
          <w:rFonts w:ascii="Times New Roman" w:hAnsi="Times New Roman" w:cs="Times New Roman"/>
          <w:b/>
          <w:sz w:val="26"/>
          <w:szCs w:val="26"/>
        </w:rPr>
        <w:t>3° DEL CONVENIO</w:t>
      </w:r>
      <w:r w:rsidR="00230C8B">
        <w:rPr>
          <w:rFonts w:ascii="Times New Roman" w:hAnsi="Times New Roman" w:cs="Times New Roman"/>
          <w:sz w:val="26"/>
          <w:szCs w:val="26"/>
        </w:rPr>
        <w:t>: El presen</w:t>
      </w:r>
      <w:r w:rsidRPr="000812A4">
        <w:rPr>
          <w:rFonts w:ascii="Times New Roman" w:hAnsi="Times New Roman" w:cs="Times New Roman"/>
          <w:sz w:val="26"/>
          <w:szCs w:val="26"/>
        </w:rPr>
        <w:t xml:space="preserve">te convenio entrará en vigor a partir de la fecha en el cual sea celebrado por </w:t>
      </w:r>
      <w:r w:rsidRPr="000812A4">
        <w:rPr>
          <w:rFonts w:ascii="Times New Roman" w:hAnsi="Times New Roman" w:cs="Times New Roman"/>
          <w:b/>
          <w:sz w:val="26"/>
          <w:szCs w:val="26"/>
        </w:rPr>
        <w:t xml:space="preserve">LAS </w:t>
      </w:r>
      <w:r w:rsidR="00230C8B" w:rsidRPr="000812A4">
        <w:rPr>
          <w:rFonts w:ascii="Times New Roman" w:hAnsi="Times New Roman" w:cs="Times New Roman"/>
          <w:b/>
          <w:sz w:val="26"/>
          <w:szCs w:val="26"/>
        </w:rPr>
        <w:t>PARTES</w:t>
      </w:r>
      <w:r w:rsidR="00230C8B" w:rsidRPr="000812A4">
        <w:rPr>
          <w:rFonts w:ascii="Times New Roman" w:hAnsi="Times New Roman" w:cs="Times New Roman"/>
          <w:sz w:val="26"/>
          <w:szCs w:val="26"/>
        </w:rPr>
        <w:t xml:space="preserve"> </w:t>
      </w:r>
    </w:p>
    <w:p w14:paraId="594284B7" w14:textId="77777777" w:rsidR="006E7888" w:rsidRDefault="006E7888" w:rsidP="006E7888">
      <w:pPr>
        <w:rPr>
          <w:rFonts w:ascii="Times New Roman" w:hAnsi="Times New Roman" w:cs="Times New Roman"/>
          <w:sz w:val="26"/>
          <w:szCs w:val="26"/>
        </w:rPr>
      </w:pPr>
      <w:r w:rsidRPr="000812A4">
        <w:rPr>
          <w:rFonts w:ascii="Times New Roman" w:hAnsi="Times New Roman" w:cs="Times New Roman"/>
          <w:b/>
          <w:sz w:val="26"/>
          <w:szCs w:val="26"/>
        </w:rPr>
        <w:t>4° DE LA RENOVACIÓN</w:t>
      </w:r>
      <w:r w:rsidRPr="000812A4">
        <w:rPr>
          <w:rFonts w:ascii="Times New Roman" w:hAnsi="Times New Roman" w:cs="Times New Roman"/>
          <w:sz w:val="26"/>
          <w:szCs w:val="26"/>
        </w:rPr>
        <w:t xml:space="preserve">: El presente convenio </w:t>
      </w:r>
      <w:r w:rsidR="0015719D">
        <w:rPr>
          <w:rFonts w:ascii="Times New Roman" w:hAnsi="Times New Roman" w:cs="Times New Roman"/>
          <w:sz w:val="26"/>
          <w:szCs w:val="26"/>
        </w:rPr>
        <w:t>tiene una vigencia de un</w:t>
      </w:r>
      <w:r w:rsidR="00F7681B">
        <w:rPr>
          <w:rFonts w:ascii="Times New Roman" w:hAnsi="Times New Roman" w:cs="Times New Roman"/>
          <w:sz w:val="26"/>
          <w:szCs w:val="26"/>
        </w:rPr>
        <w:t xml:space="preserve"> año</w:t>
      </w:r>
      <w:r w:rsidR="0015719D">
        <w:rPr>
          <w:rFonts w:ascii="Times New Roman" w:hAnsi="Times New Roman" w:cs="Times New Roman"/>
          <w:sz w:val="26"/>
          <w:szCs w:val="26"/>
        </w:rPr>
        <w:t xml:space="preserve"> y entra en vigor el día</w:t>
      </w:r>
      <w:r w:rsidR="00F7681B">
        <w:rPr>
          <w:rFonts w:ascii="Times New Roman" w:hAnsi="Times New Roman" w:cs="Times New Roman"/>
          <w:sz w:val="26"/>
          <w:szCs w:val="26"/>
        </w:rPr>
        <w:t xml:space="preserve"> de la firma del mismo</w:t>
      </w:r>
      <w:r w:rsidR="0015719D">
        <w:rPr>
          <w:rFonts w:ascii="Times New Roman" w:hAnsi="Times New Roman" w:cs="Times New Roman"/>
          <w:sz w:val="26"/>
          <w:szCs w:val="26"/>
        </w:rPr>
        <w:t>, teniendo</w:t>
      </w:r>
      <w:r w:rsidR="000419AA">
        <w:rPr>
          <w:rFonts w:ascii="Times New Roman" w:hAnsi="Times New Roman" w:cs="Times New Roman"/>
          <w:sz w:val="26"/>
          <w:szCs w:val="26"/>
        </w:rPr>
        <w:t xml:space="preserve"> adicional</w:t>
      </w:r>
      <w:r w:rsidR="0015719D">
        <w:rPr>
          <w:rFonts w:ascii="Times New Roman" w:hAnsi="Times New Roman" w:cs="Times New Roman"/>
          <w:sz w:val="26"/>
          <w:szCs w:val="26"/>
        </w:rPr>
        <w:t xml:space="preserve"> como </w:t>
      </w:r>
      <w:r w:rsidR="000419AA">
        <w:rPr>
          <w:rFonts w:ascii="Times New Roman" w:hAnsi="Times New Roman" w:cs="Times New Roman"/>
          <w:sz w:val="26"/>
          <w:szCs w:val="26"/>
        </w:rPr>
        <w:t>tolerancia</w:t>
      </w:r>
      <w:r w:rsidR="0015719D">
        <w:rPr>
          <w:rFonts w:ascii="Times New Roman" w:hAnsi="Times New Roman" w:cs="Times New Roman"/>
          <w:sz w:val="26"/>
          <w:szCs w:val="26"/>
        </w:rPr>
        <w:t xml:space="preserve"> treinta</w:t>
      </w:r>
      <w:r w:rsidR="000419AA">
        <w:rPr>
          <w:rFonts w:ascii="Times New Roman" w:hAnsi="Times New Roman" w:cs="Times New Roman"/>
          <w:sz w:val="26"/>
          <w:szCs w:val="26"/>
        </w:rPr>
        <w:t xml:space="preserve"> días naturales</w:t>
      </w:r>
      <w:r w:rsidR="00F7681B">
        <w:rPr>
          <w:rFonts w:ascii="Times New Roman" w:hAnsi="Times New Roman" w:cs="Times New Roman"/>
          <w:sz w:val="26"/>
          <w:szCs w:val="26"/>
        </w:rPr>
        <w:t xml:space="preserve"> para coordinar la permanencia de dicho conv</w:t>
      </w:r>
      <w:r w:rsidR="0015719D">
        <w:rPr>
          <w:rFonts w:ascii="Times New Roman" w:hAnsi="Times New Roman" w:cs="Times New Roman"/>
          <w:sz w:val="26"/>
          <w:szCs w:val="26"/>
        </w:rPr>
        <w:t>enio por ambas partes. Leído el presente documento y enteradas las partes del contenido y al calce</w:t>
      </w:r>
      <w:r w:rsidR="00072CB7">
        <w:rPr>
          <w:rFonts w:ascii="Times New Roman" w:hAnsi="Times New Roman" w:cs="Times New Roman"/>
          <w:sz w:val="26"/>
          <w:szCs w:val="26"/>
        </w:rPr>
        <w:t xml:space="preserve"> </w:t>
      </w:r>
      <w:r w:rsidR="00072CB7">
        <w:rPr>
          <w:rFonts w:ascii="Times New Roman" w:hAnsi="Times New Roman" w:cs="Times New Roman"/>
          <w:sz w:val="26"/>
          <w:szCs w:val="26"/>
        </w:rPr>
        <w:lastRenderedPageBreak/>
        <w:t>de este, indicando que en su celebración no existe dolo, mala fe o cualquier otro motivo que vicie su consentimiento.</w:t>
      </w:r>
      <w:r w:rsidR="0015719D">
        <w:rPr>
          <w:rFonts w:ascii="Times New Roman" w:hAnsi="Times New Roman" w:cs="Times New Roman"/>
          <w:sz w:val="26"/>
          <w:szCs w:val="26"/>
        </w:rPr>
        <w:t xml:space="preserve"> </w:t>
      </w:r>
    </w:p>
    <w:p w14:paraId="67EA360C" w14:textId="0A9B574B" w:rsidR="00DF6CCC" w:rsidRPr="000812A4" w:rsidRDefault="002E5B85" w:rsidP="002E5B85">
      <w:pPr>
        <w:jc w:val="both"/>
        <w:rPr>
          <w:rFonts w:ascii="Times New Roman" w:hAnsi="Times New Roman" w:cs="Times New Roman"/>
          <w:sz w:val="26"/>
          <w:szCs w:val="26"/>
        </w:rPr>
      </w:pPr>
      <w:r w:rsidRPr="009B5E60">
        <w:rPr>
          <w:rFonts w:ascii="Times New Roman" w:hAnsi="Times New Roman" w:cs="Times New Roman"/>
          <w:b/>
          <w:sz w:val="26"/>
          <w:szCs w:val="26"/>
        </w:rPr>
        <w:t>5</w:t>
      </w:r>
      <w:r w:rsidRPr="009B5E60">
        <w:rPr>
          <w:rFonts w:ascii="Times New Roman" w:hAnsi="Times New Roman" w:cs="Times New Roman"/>
          <w:sz w:val="26"/>
          <w:szCs w:val="26"/>
        </w:rPr>
        <w:t xml:space="preserve">° </w:t>
      </w:r>
      <w:r w:rsidRPr="009B5E60">
        <w:rPr>
          <w:rFonts w:ascii="Times New Roman" w:hAnsi="Times New Roman" w:cs="Times New Roman"/>
          <w:b/>
          <w:bCs/>
          <w:sz w:val="26"/>
          <w:szCs w:val="26"/>
        </w:rPr>
        <w:t xml:space="preserve">RESOLUCIÓN DE </w:t>
      </w:r>
      <w:proofErr w:type="gramStart"/>
      <w:r w:rsidRPr="009B5E60">
        <w:rPr>
          <w:rFonts w:ascii="Times New Roman" w:hAnsi="Times New Roman" w:cs="Times New Roman"/>
          <w:b/>
          <w:bCs/>
          <w:sz w:val="26"/>
          <w:szCs w:val="26"/>
        </w:rPr>
        <w:t>CONTROVERSIAS</w:t>
      </w:r>
      <w:r w:rsidRPr="009B5E60">
        <w:rPr>
          <w:rFonts w:ascii="Times New Roman" w:hAnsi="Times New Roman" w:cs="Times New Roman"/>
          <w:sz w:val="26"/>
          <w:szCs w:val="26"/>
        </w:rPr>
        <w:t>.-</w:t>
      </w:r>
      <w:proofErr w:type="gramEnd"/>
      <w:r w:rsidRPr="009B5E60">
        <w:rPr>
          <w:rFonts w:ascii="Times New Roman" w:hAnsi="Times New Roman" w:cs="Times New Roman"/>
          <w:sz w:val="26"/>
          <w:szCs w:val="26"/>
        </w:rPr>
        <w:t xml:space="preserve"> El presente convenio se celebra por tiempo indefinido y podrá darse por terminado mediante aviso por escrito que cualquiera de “LAS PARTES” cuando menos con dos meses de anticipación. Lo anterior sin perjuicio de las actividades que se estén llevando a cabo en este momento, así mismo queda entendido que “LAS PARTES” deberán mantenerlo actualizado y funcional, y podrá ser modificado o adicionado de común acuerdo y por escrito entre “LAS PARTES”.</w:t>
      </w:r>
    </w:p>
    <w:p w14:paraId="1F2854D6" w14:textId="79CF903A" w:rsidR="00100604" w:rsidRDefault="00100604" w:rsidP="006E7888">
      <w:pPr>
        <w:rPr>
          <w:rFonts w:ascii="Times New Roman" w:hAnsi="Times New Roman" w:cs="Times New Roman"/>
          <w:sz w:val="26"/>
          <w:szCs w:val="26"/>
        </w:rPr>
      </w:pPr>
      <w:r w:rsidRPr="000812A4">
        <w:rPr>
          <w:rFonts w:ascii="Times New Roman" w:hAnsi="Times New Roman" w:cs="Times New Roman"/>
          <w:sz w:val="26"/>
          <w:szCs w:val="26"/>
        </w:rPr>
        <w:t>El present</w:t>
      </w:r>
      <w:r w:rsidR="000E5154">
        <w:rPr>
          <w:rFonts w:ascii="Times New Roman" w:hAnsi="Times New Roman" w:cs="Times New Roman"/>
          <w:sz w:val="26"/>
          <w:szCs w:val="26"/>
        </w:rPr>
        <w:t xml:space="preserve">e convenio es celebrado el día </w:t>
      </w:r>
      <w:r w:rsidR="00E15DCB">
        <w:rPr>
          <w:rFonts w:ascii="Times New Roman" w:hAnsi="Times New Roman" w:cs="Times New Roman"/>
          <w:sz w:val="26"/>
          <w:szCs w:val="26"/>
        </w:rPr>
        <w:t>___</w:t>
      </w:r>
      <w:r w:rsidR="000E5154">
        <w:rPr>
          <w:rFonts w:ascii="Times New Roman" w:hAnsi="Times New Roman" w:cs="Times New Roman"/>
          <w:sz w:val="26"/>
          <w:szCs w:val="26"/>
        </w:rPr>
        <w:t xml:space="preserve"> del mes de </w:t>
      </w:r>
      <w:r w:rsidR="00E15DCB">
        <w:rPr>
          <w:rFonts w:ascii="Times New Roman" w:hAnsi="Times New Roman" w:cs="Times New Roman"/>
          <w:sz w:val="26"/>
          <w:szCs w:val="26"/>
        </w:rPr>
        <w:t>____</w:t>
      </w:r>
      <w:r w:rsidR="000E5154">
        <w:rPr>
          <w:rFonts w:ascii="Times New Roman" w:hAnsi="Times New Roman" w:cs="Times New Roman"/>
          <w:sz w:val="26"/>
          <w:szCs w:val="26"/>
        </w:rPr>
        <w:t xml:space="preserve"> </w:t>
      </w:r>
      <w:r w:rsidRPr="000812A4">
        <w:rPr>
          <w:rFonts w:ascii="Times New Roman" w:hAnsi="Times New Roman" w:cs="Times New Roman"/>
          <w:sz w:val="26"/>
          <w:szCs w:val="26"/>
        </w:rPr>
        <w:t>del año 202</w:t>
      </w:r>
      <w:r w:rsidR="00941A67">
        <w:rPr>
          <w:rFonts w:ascii="Times New Roman" w:hAnsi="Times New Roman" w:cs="Times New Roman"/>
          <w:sz w:val="26"/>
          <w:szCs w:val="26"/>
        </w:rPr>
        <w:t>3</w:t>
      </w:r>
      <w:r w:rsidR="000E5154">
        <w:rPr>
          <w:rFonts w:ascii="Times New Roman" w:hAnsi="Times New Roman" w:cs="Times New Roman"/>
          <w:sz w:val="26"/>
          <w:szCs w:val="26"/>
        </w:rPr>
        <w:t xml:space="preserve"> en la Ciudad de </w:t>
      </w:r>
      <w:r w:rsidR="00941A67">
        <w:rPr>
          <w:rFonts w:ascii="Times New Roman" w:hAnsi="Times New Roman" w:cs="Times New Roman"/>
          <w:sz w:val="26"/>
          <w:szCs w:val="26"/>
        </w:rPr>
        <w:t>Cancún</w:t>
      </w:r>
      <w:r w:rsidRPr="000812A4">
        <w:rPr>
          <w:rFonts w:ascii="Times New Roman" w:hAnsi="Times New Roman" w:cs="Times New Roman"/>
          <w:sz w:val="26"/>
          <w:szCs w:val="26"/>
        </w:rPr>
        <w:t xml:space="preserve">, Quintana Roo, entre </w:t>
      </w:r>
      <w:r w:rsidRPr="000812A4">
        <w:rPr>
          <w:rFonts w:ascii="Times New Roman" w:hAnsi="Times New Roman" w:cs="Times New Roman"/>
          <w:b/>
          <w:sz w:val="26"/>
          <w:szCs w:val="26"/>
        </w:rPr>
        <w:t>LAS PARTES</w:t>
      </w:r>
      <w:r w:rsidRPr="000812A4">
        <w:rPr>
          <w:rFonts w:ascii="Times New Roman" w:hAnsi="Times New Roman" w:cs="Times New Roman"/>
          <w:sz w:val="26"/>
          <w:szCs w:val="26"/>
        </w:rPr>
        <w:t xml:space="preserve">, siendo representante de </w:t>
      </w:r>
      <w:r w:rsidRPr="000812A4">
        <w:rPr>
          <w:rFonts w:ascii="Times New Roman" w:hAnsi="Times New Roman" w:cs="Times New Roman"/>
          <w:b/>
          <w:sz w:val="26"/>
          <w:szCs w:val="26"/>
        </w:rPr>
        <w:t xml:space="preserve">LA </w:t>
      </w:r>
      <w:r w:rsidR="009B5E60">
        <w:rPr>
          <w:rFonts w:ascii="Times New Roman" w:hAnsi="Times New Roman" w:cs="Times New Roman"/>
          <w:b/>
          <w:sz w:val="26"/>
          <w:szCs w:val="26"/>
        </w:rPr>
        <w:t>CROC</w:t>
      </w:r>
      <w:r w:rsidR="00E15DCB">
        <w:rPr>
          <w:rFonts w:ascii="Times New Roman" w:hAnsi="Times New Roman" w:cs="Times New Roman"/>
          <w:sz w:val="26"/>
          <w:szCs w:val="26"/>
        </w:rPr>
        <w:t xml:space="preserve"> el</w:t>
      </w:r>
      <w:r w:rsidR="0085606E">
        <w:rPr>
          <w:rFonts w:ascii="Times New Roman" w:hAnsi="Times New Roman" w:cs="Times New Roman"/>
          <w:sz w:val="26"/>
          <w:szCs w:val="26"/>
        </w:rPr>
        <w:t xml:space="preserve"> Lic. Mario Machuca Sánchez</w:t>
      </w:r>
      <w:r w:rsidRPr="000812A4">
        <w:rPr>
          <w:rFonts w:ascii="Times New Roman" w:hAnsi="Times New Roman" w:cs="Times New Roman"/>
          <w:sz w:val="26"/>
          <w:szCs w:val="26"/>
        </w:rPr>
        <w:t xml:space="preserve"> y por</w:t>
      </w:r>
      <w:r w:rsidR="00230C8B">
        <w:rPr>
          <w:rFonts w:ascii="Times New Roman" w:hAnsi="Times New Roman" w:cs="Times New Roman"/>
          <w:sz w:val="26"/>
          <w:szCs w:val="26"/>
        </w:rPr>
        <w:t xml:space="preserve"> otra parte la </w:t>
      </w:r>
      <w:r w:rsidR="00230C8B" w:rsidRPr="00230C8B">
        <w:rPr>
          <w:rFonts w:ascii="Times New Roman" w:hAnsi="Times New Roman" w:cs="Times New Roman"/>
          <w:b/>
          <w:sz w:val="26"/>
          <w:szCs w:val="26"/>
        </w:rPr>
        <w:t>Lic. Karina Nicte Ha Lara Arias</w:t>
      </w:r>
      <w:r w:rsidRPr="000812A4">
        <w:rPr>
          <w:rFonts w:ascii="Times New Roman" w:hAnsi="Times New Roman" w:cs="Times New Roman"/>
          <w:sz w:val="26"/>
          <w:szCs w:val="26"/>
        </w:rPr>
        <w:t xml:space="preserve"> en su carácter de </w:t>
      </w:r>
      <w:proofErr w:type="gramStart"/>
      <w:r w:rsidRPr="000812A4">
        <w:rPr>
          <w:rFonts w:ascii="Times New Roman" w:hAnsi="Times New Roman" w:cs="Times New Roman"/>
          <w:sz w:val="26"/>
          <w:szCs w:val="26"/>
        </w:rPr>
        <w:t>Director</w:t>
      </w:r>
      <w:r w:rsidR="00230C8B">
        <w:rPr>
          <w:rFonts w:ascii="Times New Roman" w:hAnsi="Times New Roman" w:cs="Times New Roman"/>
          <w:sz w:val="26"/>
          <w:szCs w:val="26"/>
        </w:rPr>
        <w:t>a</w:t>
      </w:r>
      <w:proofErr w:type="gramEnd"/>
      <w:r w:rsidRPr="000812A4">
        <w:rPr>
          <w:rFonts w:ascii="Times New Roman" w:hAnsi="Times New Roman" w:cs="Times New Roman"/>
          <w:sz w:val="26"/>
          <w:szCs w:val="26"/>
        </w:rPr>
        <w:t xml:space="preserve"> de Vinculación </w:t>
      </w:r>
      <w:r w:rsidRPr="000812A4">
        <w:rPr>
          <w:rFonts w:ascii="Times New Roman" w:hAnsi="Times New Roman" w:cs="Times New Roman"/>
          <w:b/>
          <w:sz w:val="26"/>
          <w:szCs w:val="26"/>
        </w:rPr>
        <w:t>DEL INSTITUTO</w:t>
      </w:r>
      <w:r w:rsidRPr="000812A4">
        <w:rPr>
          <w:rFonts w:ascii="Times New Roman" w:hAnsi="Times New Roman" w:cs="Times New Roman"/>
          <w:sz w:val="26"/>
          <w:szCs w:val="26"/>
        </w:rPr>
        <w:t>. Dando por conformidad los acuerdos antes mencionados en el presente convenio.</w:t>
      </w:r>
    </w:p>
    <w:p w14:paraId="694B4D7D" w14:textId="77777777" w:rsidR="00F7681B" w:rsidRDefault="00F7681B" w:rsidP="006E7888">
      <w:pPr>
        <w:rPr>
          <w:rFonts w:ascii="Times New Roman" w:hAnsi="Times New Roman" w:cs="Times New Roman"/>
          <w:sz w:val="26"/>
          <w:szCs w:val="26"/>
        </w:rPr>
      </w:pPr>
    </w:p>
    <w:p w14:paraId="08E893A6" w14:textId="77777777" w:rsidR="00F7681B" w:rsidRPr="000812A4" w:rsidRDefault="00F7681B" w:rsidP="006E7888">
      <w:pPr>
        <w:rPr>
          <w:rFonts w:ascii="Times New Roman" w:hAnsi="Times New Roman" w:cs="Times New Roman"/>
          <w:sz w:val="26"/>
          <w:szCs w:val="26"/>
        </w:rPr>
      </w:pPr>
    </w:p>
    <w:tbl>
      <w:tblPr>
        <w:tblStyle w:val="Tablanormal4"/>
        <w:tblpPr w:leftFromText="141" w:rightFromText="141" w:vertAnchor="text" w:horzAnchor="margin" w:tblpY="645"/>
        <w:tblW w:w="0" w:type="auto"/>
        <w:tblLook w:val="04A0" w:firstRow="1" w:lastRow="0" w:firstColumn="1" w:lastColumn="0" w:noHBand="0" w:noVBand="1"/>
      </w:tblPr>
      <w:tblGrid>
        <w:gridCol w:w="4248"/>
        <w:gridCol w:w="567"/>
        <w:gridCol w:w="4013"/>
      </w:tblGrid>
      <w:tr w:rsidR="00334F09" w:rsidRPr="000812A4" w14:paraId="0332F79F" w14:textId="77777777" w:rsidTr="00334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5D74F59C" w14:textId="77777777" w:rsidR="00334F09" w:rsidRDefault="0035622D" w:rsidP="00334F09">
            <w:pPr>
              <w:rPr>
                <w:rFonts w:ascii="Times New Roman" w:hAnsi="Times New Roman" w:cs="Times New Roman"/>
                <w:sz w:val="26"/>
                <w:szCs w:val="26"/>
              </w:rPr>
            </w:pPr>
            <w:r>
              <w:rPr>
                <w:rFonts w:ascii="Times New Roman" w:hAnsi="Times New Roman" w:cs="Times New Roman"/>
                <w:sz w:val="26"/>
                <w:szCs w:val="26"/>
              </w:rPr>
              <w:t xml:space="preserve">   </w:t>
            </w:r>
            <w:r w:rsidR="00334F09" w:rsidRPr="000812A4">
              <w:rPr>
                <w:rFonts w:ascii="Times New Roman" w:hAnsi="Times New Roman" w:cs="Times New Roman"/>
                <w:sz w:val="26"/>
                <w:szCs w:val="26"/>
              </w:rPr>
              <w:t xml:space="preserve"> _________________________</w:t>
            </w:r>
          </w:p>
          <w:p w14:paraId="6AFF4540" w14:textId="756A24DF" w:rsidR="0035622D" w:rsidRPr="000812A4" w:rsidRDefault="0035622D" w:rsidP="00334F09">
            <w:pPr>
              <w:rPr>
                <w:rFonts w:ascii="Times New Roman" w:hAnsi="Times New Roman" w:cs="Times New Roman"/>
                <w:sz w:val="26"/>
                <w:szCs w:val="26"/>
              </w:rPr>
            </w:pPr>
            <w:r>
              <w:rPr>
                <w:rFonts w:ascii="Times New Roman" w:hAnsi="Times New Roman" w:cs="Times New Roman"/>
                <w:sz w:val="26"/>
                <w:szCs w:val="26"/>
              </w:rPr>
              <w:t xml:space="preserve">     </w:t>
            </w:r>
            <w:r w:rsidR="0085606E">
              <w:rPr>
                <w:rFonts w:ascii="Times New Roman" w:hAnsi="Times New Roman" w:cs="Times New Roman"/>
                <w:sz w:val="26"/>
                <w:szCs w:val="26"/>
              </w:rPr>
              <w:t>Lic. Mario Machuca Sánchez</w:t>
            </w:r>
          </w:p>
        </w:tc>
        <w:tc>
          <w:tcPr>
            <w:tcW w:w="567" w:type="dxa"/>
            <w:shd w:val="clear" w:color="auto" w:fill="auto"/>
          </w:tcPr>
          <w:p w14:paraId="5E109173" w14:textId="77777777" w:rsidR="00334F09" w:rsidRPr="000812A4" w:rsidRDefault="00334F09" w:rsidP="00334F0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c>
          <w:tcPr>
            <w:tcW w:w="4013" w:type="dxa"/>
            <w:shd w:val="clear" w:color="auto" w:fill="auto"/>
          </w:tcPr>
          <w:p w14:paraId="3CA8C384" w14:textId="7FB2489F" w:rsidR="00334F09" w:rsidRDefault="00334F09" w:rsidP="008560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0812A4">
              <w:rPr>
                <w:rFonts w:ascii="Times New Roman" w:hAnsi="Times New Roman" w:cs="Times New Roman"/>
                <w:sz w:val="26"/>
                <w:szCs w:val="26"/>
              </w:rPr>
              <w:t>_________________________</w:t>
            </w:r>
          </w:p>
          <w:p w14:paraId="31617785" w14:textId="77777777" w:rsidR="0035622D" w:rsidRPr="000812A4" w:rsidRDefault="0035622D" w:rsidP="008560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Lic. Karina Nicte Ha Lara Arias</w:t>
            </w:r>
          </w:p>
        </w:tc>
      </w:tr>
      <w:tr w:rsidR="00334F09" w:rsidRPr="000812A4" w14:paraId="0DCFAFBF" w14:textId="77777777" w:rsidTr="00334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4EB2DC1F" w14:textId="7598FA9D" w:rsidR="00C252DE" w:rsidRPr="0085606E" w:rsidRDefault="0085606E" w:rsidP="0085606E">
            <w:pPr>
              <w:spacing w:after="160" w:line="259" w:lineRule="auto"/>
              <w:jc w:val="center"/>
              <w:rPr>
                <w:rFonts w:ascii="Times New Roman" w:hAnsi="Times New Roman" w:cs="Times New Roman"/>
                <w:b w:val="0"/>
                <w:bCs w:val="0"/>
                <w:sz w:val="26"/>
                <w:szCs w:val="26"/>
              </w:rPr>
            </w:pPr>
            <w:proofErr w:type="spellStart"/>
            <w:r w:rsidRPr="0085606E">
              <w:rPr>
                <w:sz w:val="26"/>
                <w:szCs w:val="26"/>
              </w:rPr>
              <w:t>Srio</w:t>
            </w:r>
            <w:proofErr w:type="spellEnd"/>
            <w:r w:rsidRPr="0085606E">
              <w:rPr>
                <w:sz w:val="26"/>
                <w:szCs w:val="26"/>
              </w:rPr>
              <w:t xml:space="preserve">. de Fomento a la Productividad del CEN de la CROC y </w:t>
            </w:r>
            <w:proofErr w:type="spellStart"/>
            <w:r w:rsidRPr="0085606E">
              <w:rPr>
                <w:sz w:val="26"/>
                <w:szCs w:val="26"/>
              </w:rPr>
              <w:t>Srio</w:t>
            </w:r>
            <w:proofErr w:type="spellEnd"/>
            <w:r w:rsidRPr="0085606E">
              <w:rPr>
                <w:sz w:val="26"/>
                <w:szCs w:val="26"/>
              </w:rPr>
              <w:t>. Gral. de CROC Cancún</w:t>
            </w:r>
          </w:p>
          <w:p w14:paraId="3EB36329" w14:textId="77777777" w:rsidR="00C252DE" w:rsidRDefault="00C252DE" w:rsidP="00C252DE">
            <w:pPr>
              <w:rPr>
                <w:rFonts w:ascii="Times New Roman" w:hAnsi="Times New Roman" w:cs="Times New Roman"/>
                <w:b w:val="0"/>
                <w:bCs w:val="0"/>
                <w:sz w:val="26"/>
                <w:szCs w:val="26"/>
              </w:rPr>
            </w:pPr>
          </w:p>
          <w:p w14:paraId="02EFE3D4" w14:textId="77777777" w:rsidR="00C252DE" w:rsidRDefault="00C252DE" w:rsidP="00C252DE">
            <w:pPr>
              <w:rPr>
                <w:rFonts w:ascii="Times New Roman" w:hAnsi="Times New Roman" w:cs="Times New Roman"/>
                <w:b w:val="0"/>
                <w:bCs w:val="0"/>
                <w:sz w:val="26"/>
                <w:szCs w:val="26"/>
              </w:rPr>
            </w:pPr>
          </w:p>
          <w:p w14:paraId="4803FDE1" w14:textId="77777777" w:rsidR="00334F09" w:rsidRPr="00C252DE" w:rsidRDefault="00C252DE" w:rsidP="00C252DE">
            <w:pPr>
              <w:tabs>
                <w:tab w:val="left" w:pos="1155"/>
              </w:tabs>
              <w:rPr>
                <w:rFonts w:ascii="Times New Roman" w:hAnsi="Times New Roman" w:cs="Times New Roman"/>
                <w:sz w:val="26"/>
                <w:szCs w:val="26"/>
              </w:rPr>
            </w:pPr>
            <w:r>
              <w:rPr>
                <w:rFonts w:ascii="Times New Roman" w:hAnsi="Times New Roman" w:cs="Times New Roman"/>
                <w:sz w:val="26"/>
                <w:szCs w:val="26"/>
              </w:rPr>
              <w:tab/>
            </w:r>
          </w:p>
        </w:tc>
        <w:tc>
          <w:tcPr>
            <w:tcW w:w="567" w:type="dxa"/>
            <w:shd w:val="clear" w:color="auto" w:fill="auto"/>
          </w:tcPr>
          <w:p w14:paraId="5C2F6D9E" w14:textId="77777777" w:rsidR="00334F09" w:rsidRPr="000812A4" w:rsidRDefault="00334F09" w:rsidP="00334F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c>
          <w:tcPr>
            <w:tcW w:w="4013" w:type="dxa"/>
            <w:shd w:val="clear" w:color="auto" w:fill="auto"/>
          </w:tcPr>
          <w:p w14:paraId="228D1ED1" w14:textId="77777777" w:rsidR="00334F09" w:rsidRPr="000812A4" w:rsidRDefault="00334F09" w:rsidP="008560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r w:rsidRPr="000812A4">
              <w:rPr>
                <w:rFonts w:ascii="Times New Roman" w:hAnsi="Times New Roman" w:cs="Times New Roman"/>
                <w:b/>
                <w:sz w:val="26"/>
                <w:szCs w:val="26"/>
              </w:rPr>
              <w:t>Director</w:t>
            </w:r>
            <w:r w:rsidR="00230C8B">
              <w:rPr>
                <w:rFonts w:ascii="Times New Roman" w:hAnsi="Times New Roman" w:cs="Times New Roman"/>
                <w:b/>
                <w:sz w:val="26"/>
                <w:szCs w:val="26"/>
              </w:rPr>
              <w:t>a</w:t>
            </w:r>
            <w:r w:rsidRPr="000812A4">
              <w:rPr>
                <w:rFonts w:ascii="Times New Roman" w:hAnsi="Times New Roman" w:cs="Times New Roman"/>
                <w:b/>
                <w:sz w:val="26"/>
                <w:szCs w:val="26"/>
              </w:rPr>
              <w:t xml:space="preserve"> de Vinculación</w:t>
            </w:r>
          </w:p>
          <w:p w14:paraId="1AE3F84B" w14:textId="77777777" w:rsidR="00334F09" w:rsidRDefault="00334F09" w:rsidP="008560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r w:rsidRPr="000812A4">
              <w:rPr>
                <w:rFonts w:ascii="Times New Roman" w:hAnsi="Times New Roman" w:cs="Times New Roman"/>
                <w:b/>
                <w:sz w:val="26"/>
                <w:szCs w:val="26"/>
              </w:rPr>
              <w:t>Instituto Universitario Livier</w:t>
            </w:r>
          </w:p>
          <w:p w14:paraId="36B909D9" w14:textId="77777777" w:rsidR="00C252DE" w:rsidRDefault="00C252DE" w:rsidP="008560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p>
          <w:p w14:paraId="73BB90F0" w14:textId="77777777" w:rsidR="00C252DE" w:rsidRDefault="00C252DE" w:rsidP="008560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p>
          <w:p w14:paraId="7DB42F7C" w14:textId="77777777" w:rsidR="00C252DE" w:rsidRDefault="00C252DE" w:rsidP="008560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p>
          <w:p w14:paraId="048EA242" w14:textId="77777777" w:rsidR="00C252DE" w:rsidRDefault="00C252DE" w:rsidP="008560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p>
          <w:p w14:paraId="6EF37B57" w14:textId="77777777" w:rsidR="00C252DE" w:rsidRPr="000812A4" w:rsidRDefault="00C252DE" w:rsidP="008560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r>
    </w:tbl>
    <w:p w14:paraId="7395DEAB" w14:textId="77777777" w:rsidR="000812A4" w:rsidRPr="00100604" w:rsidRDefault="000812A4">
      <w:pPr>
        <w:rPr>
          <w:rFonts w:ascii="Times New Roman" w:hAnsi="Times New Roman" w:cs="Times New Roman"/>
          <w:sz w:val="28"/>
        </w:rPr>
      </w:pPr>
    </w:p>
    <w:sectPr w:rsidR="000812A4" w:rsidRPr="0010060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831DF" w14:textId="77777777" w:rsidR="00EF2F55" w:rsidRDefault="00EF2F55" w:rsidP="00BA7E7D">
      <w:pPr>
        <w:spacing w:after="0" w:line="240" w:lineRule="auto"/>
      </w:pPr>
      <w:r>
        <w:separator/>
      </w:r>
    </w:p>
  </w:endnote>
  <w:endnote w:type="continuationSeparator" w:id="0">
    <w:p w14:paraId="1C9D4220" w14:textId="77777777" w:rsidR="00EF2F55" w:rsidRDefault="00EF2F55" w:rsidP="00B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BDC9" w14:textId="77777777" w:rsidR="00BA7E7D" w:rsidRDefault="00BA7E7D">
    <w:pPr>
      <w:pStyle w:val="Piedepgina"/>
    </w:pPr>
    <w:r>
      <w:rPr>
        <w:noProof/>
        <w:lang w:eastAsia="es-MX"/>
      </w:rPr>
      <w:drawing>
        <wp:anchor distT="0" distB="0" distL="114300" distR="114300" simplePos="0" relativeHeight="251658240" behindDoc="1" locked="0" layoutInCell="1" allowOverlap="1" wp14:anchorId="615476D1" wp14:editId="005F1E26">
          <wp:simplePos x="0" y="0"/>
          <wp:positionH relativeFrom="page">
            <wp:posOffset>3021397</wp:posOffset>
          </wp:positionH>
          <wp:positionV relativeFrom="paragraph">
            <wp:posOffset>-3034198</wp:posOffset>
          </wp:positionV>
          <wp:extent cx="5612130" cy="362521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TERMINADOS-05.pn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5612130" cy="3625215"/>
                  </a:xfrm>
                  <a:prstGeom prst="rect">
                    <a:avLst/>
                  </a:prstGeom>
                  <a:solidFill>
                    <a:schemeClr val="accent1"/>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A7E5" w14:textId="77777777" w:rsidR="00EF2F55" w:rsidRDefault="00EF2F55" w:rsidP="00BA7E7D">
      <w:pPr>
        <w:spacing w:after="0" w:line="240" w:lineRule="auto"/>
      </w:pPr>
      <w:r>
        <w:separator/>
      </w:r>
    </w:p>
  </w:footnote>
  <w:footnote w:type="continuationSeparator" w:id="0">
    <w:p w14:paraId="772D6645" w14:textId="77777777" w:rsidR="00EF2F55" w:rsidRDefault="00EF2F55" w:rsidP="00B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75CB" w14:textId="67DA5DA0" w:rsidR="00BA7E7D" w:rsidRPr="00BA7E7D" w:rsidRDefault="00B57E95" w:rsidP="00BA7E7D">
    <w:pPr>
      <w:pStyle w:val="Encabezado"/>
    </w:pPr>
    <w:r>
      <w:rPr>
        <w:noProof/>
      </w:rPr>
      <w:drawing>
        <wp:anchor distT="0" distB="0" distL="114300" distR="114300" simplePos="0" relativeHeight="251660288" behindDoc="1" locked="0" layoutInCell="1" allowOverlap="1" wp14:anchorId="5D8DD6BB" wp14:editId="2981B800">
          <wp:simplePos x="0" y="0"/>
          <wp:positionH relativeFrom="column">
            <wp:posOffset>4772025</wp:posOffset>
          </wp:positionH>
          <wp:positionV relativeFrom="paragraph">
            <wp:posOffset>-274320</wp:posOffset>
          </wp:positionV>
          <wp:extent cx="1369789" cy="715645"/>
          <wp:effectExtent l="0" t="0" r="1905" b="8255"/>
          <wp:wrapNone/>
          <wp:docPr id="5210931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789" cy="715645"/>
                  </a:xfrm>
                  <a:prstGeom prst="rect">
                    <a:avLst/>
                  </a:prstGeom>
                  <a:noFill/>
                  <a:ln>
                    <a:noFill/>
                  </a:ln>
                </pic:spPr>
              </pic:pic>
            </a:graphicData>
          </a:graphic>
        </wp:anchor>
      </w:drawing>
    </w:r>
    <w:r w:rsidR="00BA7E7D">
      <w:rPr>
        <w:noProof/>
        <w:lang w:eastAsia="es-MX"/>
      </w:rPr>
      <w:drawing>
        <wp:anchor distT="0" distB="0" distL="114300" distR="114300" simplePos="0" relativeHeight="251659264" behindDoc="1" locked="0" layoutInCell="1" allowOverlap="1" wp14:anchorId="22A6B320" wp14:editId="7032A0EC">
          <wp:simplePos x="0" y="0"/>
          <wp:positionH relativeFrom="margin">
            <wp:posOffset>-1058779</wp:posOffset>
          </wp:positionH>
          <wp:positionV relativeFrom="paragraph">
            <wp:posOffset>-449580</wp:posOffset>
          </wp:positionV>
          <wp:extent cx="1804737" cy="116558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TERMINADOS_Mesa de trabaj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4737" cy="1165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F66FF"/>
    <w:multiLevelType w:val="hybridMultilevel"/>
    <w:tmpl w:val="F6443A7A"/>
    <w:lvl w:ilvl="0" w:tplc="CB8414EC">
      <w:start w:val="1"/>
      <w:numFmt w:val="lowerLetter"/>
      <w:lvlText w:val="%1)"/>
      <w:lvlJc w:val="left"/>
      <w:pPr>
        <w:ind w:left="720" w:hanging="36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E926438"/>
    <w:multiLevelType w:val="hybridMultilevel"/>
    <w:tmpl w:val="C6648D20"/>
    <w:lvl w:ilvl="0" w:tplc="BE007994">
      <w:start w:val="1"/>
      <w:numFmt w:val="bullet"/>
      <w:lvlText w:val="-"/>
      <w:lvlJc w:val="left"/>
      <w:pPr>
        <w:ind w:left="720" w:hanging="360"/>
      </w:pPr>
      <w:rPr>
        <w:rFonts w:ascii="Times New Roman" w:eastAsiaTheme="minorHAnsi" w:hAnsi="Times New Roman"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41663726">
    <w:abstractNumId w:val="0"/>
  </w:num>
  <w:num w:numId="2" w16cid:durableId="133040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EA"/>
    <w:rsid w:val="000419AA"/>
    <w:rsid w:val="00072CB7"/>
    <w:rsid w:val="000812A4"/>
    <w:rsid w:val="000D14E0"/>
    <w:rsid w:val="000E5154"/>
    <w:rsid w:val="00100604"/>
    <w:rsid w:val="0015719D"/>
    <w:rsid w:val="00176AAC"/>
    <w:rsid w:val="001E0B89"/>
    <w:rsid w:val="00230C8B"/>
    <w:rsid w:val="00244ED0"/>
    <w:rsid w:val="00283AEA"/>
    <w:rsid w:val="002E5B85"/>
    <w:rsid w:val="00306E3D"/>
    <w:rsid w:val="003131C3"/>
    <w:rsid w:val="00316B22"/>
    <w:rsid w:val="00334F09"/>
    <w:rsid w:val="00355246"/>
    <w:rsid w:val="0035622D"/>
    <w:rsid w:val="003A50FA"/>
    <w:rsid w:val="003D0AAF"/>
    <w:rsid w:val="004555B6"/>
    <w:rsid w:val="004C2135"/>
    <w:rsid w:val="005B488F"/>
    <w:rsid w:val="00643F72"/>
    <w:rsid w:val="00663D89"/>
    <w:rsid w:val="006D712B"/>
    <w:rsid w:val="006E7888"/>
    <w:rsid w:val="0073785C"/>
    <w:rsid w:val="00770553"/>
    <w:rsid w:val="007E6832"/>
    <w:rsid w:val="0085606E"/>
    <w:rsid w:val="008602D9"/>
    <w:rsid w:val="00885F2B"/>
    <w:rsid w:val="00887E61"/>
    <w:rsid w:val="008D2474"/>
    <w:rsid w:val="0090637A"/>
    <w:rsid w:val="0092065B"/>
    <w:rsid w:val="00941A67"/>
    <w:rsid w:val="009A558D"/>
    <w:rsid w:val="009B5E60"/>
    <w:rsid w:val="00A36336"/>
    <w:rsid w:val="00B232C2"/>
    <w:rsid w:val="00B57E95"/>
    <w:rsid w:val="00BA7E7D"/>
    <w:rsid w:val="00C0352A"/>
    <w:rsid w:val="00C252DE"/>
    <w:rsid w:val="00CA52D5"/>
    <w:rsid w:val="00D14B62"/>
    <w:rsid w:val="00D477A2"/>
    <w:rsid w:val="00DF5872"/>
    <w:rsid w:val="00DF6CCC"/>
    <w:rsid w:val="00E15DCB"/>
    <w:rsid w:val="00EB7959"/>
    <w:rsid w:val="00EF2F55"/>
    <w:rsid w:val="00F27029"/>
    <w:rsid w:val="00F7681B"/>
    <w:rsid w:val="00F97273"/>
    <w:rsid w:val="00FD2462"/>
    <w:rsid w:val="00FE2B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56E08"/>
  <w15:chartTrackingRefBased/>
  <w15:docId w15:val="{305F39E8-22EB-4F50-8A65-935AF76E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83AE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83AEA"/>
    <w:rPr>
      <w:rFonts w:ascii="Times New Roman" w:eastAsia="Times New Roman" w:hAnsi="Times New Roman" w:cs="Times New Roman"/>
      <w:b/>
      <w:bCs/>
      <w:sz w:val="27"/>
      <w:szCs w:val="27"/>
      <w:lang w:eastAsia="es-MX"/>
    </w:rPr>
  </w:style>
  <w:style w:type="character" w:customStyle="1" w:styleId="gd">
    <w:name w:val="gd"/>
    <w:basedOn w:val="Fuentedeprrafopredeter"/>
    <w:rsid w:val="00283AEA"/>
  </w:style>
  <w:style w:type="character" w:customStyle="1" w:styleId="g3">
    <w:name w:val="g3"/>
    <w:basedOn w:val="Fuentedeprrafopredeter"/>
    <w:rsid w:val="00283AEA"/>
  </w:style>
  <w:style w:type="character" w:customStyle="1" w:styleId="hb">
    <w:name w:val="hb"/>
    <w:basedOn w:val="Fuentedeprrafopredeter"/>
    <w:rsid w:val="00283AEA"/>
  </w:style>
  <w:style w:type="character" w:customStyle="1" w:styleId="g2">
    <w:name w:val="g2"/>
    <w:basedOn w:val="Fuentedeprrafopredeter"/>
    <w:rsid w:val="00283AEA"/>
  </w:style>
  <w:style w:type="paragraph" w:styleId="Textodeglobo">
    <w:name w:val="Balloon Text"/>
    <w:basedOn w:val="Normal"/>
    <w:link w:val="TextodegloboCar"/>
    <w:uiPriority w:val="99"/>
    <w:semiHidden/>
    <w:unhideWhenUsed/>
    <w:rsid w:val="00283A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3AEA"/>
    <w:rPr>
      <w:rFonts w:ascii="Segoe UI" w:hAnsi="Segoe UI" w:cs="Segoe UI"/>
      <w:sz w:val="18"/>
      <w:szCs w:val="18"/>
    </w:rPr>
  </w:style>
  <w:style w:type="paragraph" w:styleId="Encabezado">
    <w:name w:val="header"/>
    <w:basedOn w:val="Normal"/>
    <w:link w:val="EncabezadoCar"/>
    <w:uiPriority w:val="99"/>
    <w:unhideWhenUsed/>
    <w:rsid w:val="00BA7E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7E7D"/>
  </w:style>
  <w:style w:type="paragraph" w:styleId="Piedepgina">
    <w:name w:val="footer"/>
    <w:basedOn w:val="Normal"/>
    <w:link w:val="PiedepginaCar"/>
    <w:uiPriority w:val="99"/>
    <w:unhideWhenUsed/>
    <w:rsid w:val="00BA7E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7E7D"/>
  </w:style>
  <w:style w:type="paragraph" w:styleId="Prrafodelista">
    <w:name w:val="List Paragraph"/>
    <w:basedOn w:val="Normal"/>
    <w:uiPriority w:val="34"/>
    <w:qFormat/>
    <w:rsid w:val="00BA7E7D"/>
    <w:pPr>
      <w:ind w:left="720"/>
      <w:contextualSpacing/>
    </w:pPr>
  </w:style>
  <w:style w:type="character" w:styleId="Hipervnculo">
    <w:name w:val="Hyperlink"/>
    <w:basedOn w:val="Fuentedeprrafopredeter"/>
    <w:uiPriority w:val="99"/>
    <w:unhideWhenUsed/>
    <w:rsid w:val="00BA7E7D"/>
    <w:rPr>
      <w:color w:val="0563C1" w:themeColor="hyperlink"/>
      <w:u w:val="single"/>
    </w:rPr>
  </w:style>
  <w:style w:type="table" w:styleId="Tablaconcuadrcula">
    <w:name w:val="Table Grid"/>
    <w:basedOn w:val="Tablanormal"/>
    <w:uiPriority w:val="39"/>
    <w:rsid w:val="0010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1006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DF587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electable-text">
    <w:name w:val="selectable-text"/>
    <w:basedOn w:val="Fuentedeprrafopredeter"/>
    <w:rsid w:val="00244ED0"/>
  </w:style>
  <w:style w:type="paragraph" w:styleId="NormalWeb">
    <w:name w:val="Normal (Web)"/>
    <w:basedOn w:val="Normal"/>
    <w:uiPriority w:val="99"/>
    <w:semiHidden/>
    <w:unhideWhenUsed/>
    <w:rsid w:val="00B57E9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5983">
      <w:bodyDiv w:val="1"/>
      <w:marLeft w:val="0"/>
      <w:marRight w:val="0"/>
      <w:marTop w:val="0"/>
      <w:marBottom w:val="0"/>
      <w:divBdr>
        <w:top w:val="none" w:sz="0" w:space="0" w:color="auto"/>
        <w:left w:val="none" w:sz="0" w:space="0" w:color="auto"/>
        <w:bottom w:val="none" w:sz="0" w:space="0" w:color="auto"/>
        <w:right w:val="none" w:sz="0" w:space="0" w:color="auto"/>
      </w:divBdr>
    </w:div>
    <w:div w:id="155994481">
      <w:bodyDiv w:val="1"/>
      <w:marLeft w:val="0"/>
      <w:marRight w:val="0"/>
      <w:marTop w:val="0"/>
      <w:marBottom w:val="0"/>
      <w:divBdr>
        <w:top w:val="none" w:sz="0" w:space="0" w:color="auto"/>
        <w:left w:val="none" w:sz="0" w:space="0" w:color="auto"/>
        <w:bottom w:val="none" w:sz="0" w:space="0" w:color="auto"/>
        <w:right w:val="none" w:sz="0" w:space="0" w:color="auto"/>
      </w:divBdr>
    </w:div>
    <w:div w:id="414284852">
      <w:bodyDiv w:val="1"/>
      <w:marLeft w:val="0"/>
      <w:marRight w:val="0"/>
      <w:marTop w:val="0"/>
      <w:marBottom w:val="0"/>
      <w:divBdr>
        <w:top w:val="none" w:sz="0" w:space="0" w:color="auto"/>
        <w:left w:val="none" w:sz="0" w:space="0" w:color="auto"/>
        <w:bottom w:val="none" w:sz="0" w:space="0" w:color="auto"/>
        <w:right w:val="none" w:sz="0" w:space="0" w:color="auto"/>
      </w:divBdr>
    </w:div>
    <w:div w:id="1110474412">
      <w:bodyDiv w:val="1"/>
      <w:marLeft w:val="0"/>
      <w:marRight w:val="0"/>
      <w:marTop w:val="0"/>
      <w:marBottom w:val="0"/>
      <w:divBdr>
        <w:top w:val="none" w:sz="0" w:space="0" w:color="auto"/>
        <w:left w:val="none" w:sz="0" w:space="0" w:color="auto"/>
        <w:bottom w:val="none" w:sz="0" w:space="0" w:color="auto"/>
        <w:right w:val="none" w:sz="0" w:space="0" w:color="auto"/>
      </w:divBdr>
    </w:div>
    <w:div w:id="1420633900">
      <w:bodyDiv w:val="1"/>
      <w:marLeft w:val="0"/>
      <w:marRight w:val="0"/>
      <w:marTop w:val="0"/>
      <w:marBottom w:val="0"/>
      <w:divBdr>
        <w:top w:val="none" w:sz="0" w:space="0" w:color="auto"/>
        <w:left w:val="none" w:sz="0" w:space="0" w:color="auto"/>
        <w:bottom w:val="none" w:sz="0" w:space="0" w:color="auto"/>
        <w:right w:val="none" w:sz="0" w:space="0" w:color="auto"/>
      </w:divBdr>
    </w:div>
    <w:div w:id="1729180012">
      <w:bodyDiv w:val="1"/>
      <w:marLeft w:val="0"/>
      <w:marRight w:val="0"/>
      <w:marTop w:val="0"/>
      <w:marBottom w:val="0"/>
      <w:divBdr>
        <w:top w:val="none" w:sz="0" w:space="0" w:color="auto"/>
        <w:left w:val="none" w:sz="0" w:space="0" w:color="auto"/>
        <w:bottom w:val="none" w:sz="0" w:space="0" w:color="auto"/>
        <w:right w:val="none" w:sz="0" w:space="0" w:color="auto"/>
      </w:divBdr>
    </w:div>
    <w:div w:id="1751004371">
      <w:bodyDiv w:val="1"/>
      <w:marLeft w:val="0"/>
      <w:marRight w:val="0"/>
      <w:marTop w:val="0"/>
      <w:marBottom w:val="0"/>
      <w:divBdr>
        <w:top w:val="none" w:sz="0" w:space="0" w:color="auto"/>
        <w:left w:val="none" w:sz="0" w:space="0" w:color="auto"/>
        <w:bottom w:val="none" w:sz="0" w:space="0" w:color="auto"/>
        <w:right w:val="none" w:sz="0" w:space="0" w:color="auto"/>
      </w:divBdr>
    </w:div>
    <w:div w:id="1929926977">
      <w:bodyDiv w:val="1"/>
      <w:marLeft w:val="0"/>
      <w:marRight w:val="0"/>
      <w:marTop w:val="0"/>
      <w:marBottom w:val="0"/>
      <w:divBdr>
        <w:top w:val="none" w:sz="0" w:space="0" w:color="auto"/>
        <w:left w:val="none" w:sz="0" w:space="0" w:color="auto"/>
        <w:bottom w:val="none" w:sz="0" w:space="0" w:color="auto"/>
        <w:right w:val="none" w:sz="0" w:space="0" w:color="auto"/>
      </w:divBdr>
    </w:div>
    <w:div w:id="2048486752">
      <w:bodyDiv w:val="1"/>
      <w:marLeft w:val="0"/>
      <w:marRight w:val="0"/>
      <w:marTop w:val="0"/>
      <w:marBottom w:val="0"/>
      <w:divBdr>
        <w:top w:val="none" w:sz="0" w:space="0" w:color="auto"/>
        <w:left w:val="none" w:sz="0" w:space="0" w:color="auto"/>
        <w:bottom w:val="none" w:sz="0" w:space="0" w:color="auto"/>
        <w:right w:val="none" w:sz="0" w:space="0" w:color="auto"/>
      </w:divBdr>
      <w:divsChild>
        <w:div w:id="10768868">
          <w:marLeft w:val="0"/>
          <w:marRight w:val="0"/>
          <w:marTop w:val="0"/>
          <w:marBottom w:val="0"/>
          <w:divBdr>
            <w:top w:val="none" w:sz="0" w:space="0" w:color="auto"/>
            <w:left w:val="none" w:sz="0" w:space="0" w:color="auto"/>
            <w:bottom w:val="none" w:sz="0" w:space="0" w:color="auto"/>
            <w:right w:val="none" w:sz="0" w:space="0" w:color="auto"/>
          </w:divBdr>
          <w:divsChild>
            <w:div w:id="457989820">
              <w:marLeft w:val="0"/>
              <w:marRight w:val="0"/>
              <w:marTop w:val="0"/>
              <w:marBottom w:val="0"/>
              <w:divBdr>
                <w:top w:val="none" w:sz="0" w:space="0" w:color="auto"/>
                <w:left w:val="none" w:sz="0" w:space="0" w:color="auto"/>
                <w:bottom w:val="none" w:sz="0" w:space="0" w:color="auto"/>
                <w:right w:val="none" w:sz="0" w:space="0" w:color="auto"/>
              </w:divBdr>
            </w:div>
          </w:divsChild>
        </w:div>
        <w:div w:id="99646973">
          <w:marLeft w:val="0"/>
          <w:marRight w:val="0"/>
          <w:marTop w:val="0"/>
          <w:marBottom w:val="0"/>
          <w:divBdr>
            <w:top w:val="none" w:sz="0" w:space="0" w:color="auto"/>
            <w:left w:val="none" w:sz="0" w:space="0" w:color="auto"/>
            <w:bottom w:val="none" w:sz="0" w:space="0" w:color="auto"/>
            <w:right w:val="none" w:sz="0" w:space="0" w:color="auto"/>
          </w:divBdr>
          <w:divsChild>
            <w:div w:id="1433819586">
              <w:marLeft w:val="0"/>
              <w:marRight w:val="0"/>
              <w:marTop w:val="0"/>
              <w:marBottom w:val="0"/>
              <w:divBdr>
                <w:top w:val="none" w:sz="0" w:space="0" w:color="auto"/>
                <w:left w:val="none" w:sz="0" w:space="0" w:color="auto"/>
                <w:bottom w:val="none" w:sz="0" w:space="0" w:color="auto"/>
                <w:right w:val="none" w:sz="0" w:space="0" w:color="auto"/>
              </w:divBdr>
              <w:divsChild>
                <w:div w:id="239100055">
                  <w:marLeft w:val="0"/>
                  <w:marRight w:val="0"/>
                  <w:marTop w:val="0"/>
                  <w:marBottom w:val="0"/>
                  <w:divBdr>
                    <w:top w:val="none" w:sz="0" w:space="0" w:color="auto"/>
                    <w:left w:val="none" w:sz="0" w:space="0" w:color="auto"/>
                    <w:bottom w:val="none" w:sz="0" w:space="0" w:color="auto"/>
                    <w:right w:val="none" w:sz="0" w:space="0" w:color="auto"/>
                  </w:divBdr>
                </w:div>
                <w:div w:id="439105120">
                  <w:marLeft w:val="60"/>
                  <w:marRight w:val="0"/>
                  <w:marTop w:val="0"/>
                  <w:marBottom w:val="0"/>
                  <w:divBdr>
                    <w:top w:val="none" w:sz="0" w:space="0" w:color="auto"/>
                    <w:left w:val="none" w:sz="0" w:space="0" w:color="auto"/>
                    <w:bottom w:val="none" w:sz="0" w:space="0" w:color="auto"/>
                    <w:right w:val="none" w:sz="0" w:space="0" w:color="auto"/>
                  </w:divBdr>
                </w:div>
                <w:div w:id="710348025">
                  <w:marLeft w:val="300"/>
                  <w:marRight w:val="0"/>
                  <w:marTop w:val="0"/>
                  <w:marBottom w:val="0"/>
                  <w:divBdr>
                    <w:top w:val="none" w:sz="0" w:space="0" w:color="auto"/>
                    <w:left w:val="none" w:sz="0" w:space="0" w:color="auto"/>
                    <w:bottom w:val="none" w:sz="0" w:space="0" w:color="auto"/>
                    <w:right w:val="none" w:sz="0" w:space="0" w:color="auto"/>
                  </w:divBdr>
                </w:div>
                <w:div w:id="923565423">
                  <w:marLeft w:val="0"/>
                  <w:marRight w:val="0"/>
                  <w:marTop w:val="0"/>
                  <w:marBottom w:val="0"/>
                  <w:divBdr>
                    <w:top w:val="none" w:sz="0" w:space="0" w:color="auto"/>
                    <w:left w:val="none" w:sz="0" w:space="0" w:color="auto"/>
                    <w:bottom w:val="none" w:sz="0" w:space="0" w:color="auto"/>
                    <w:right w:val="none" w:sz="0" w:space="0" w:color="auto"/>
                  </w:divBdr>
                </w:div>
                <w:div w:id="961181888">
                  <w:marLeft w:val="300"/>
                  <w:marRight w:val="0"/>
                  <w:marTop w:val="0"/>
                  <w:marBottom w:val="0"/>
                  <w:divBdr>
                    <w:top w:val="none" w:sz="0" w:space="0" w:color="auto"/>
                    <w:left w:val="none" w:sz="0" w:space="0" w:color="auto"/>
                    <w:bottom w:val="none" w:sz="0" w:space="0" w:color="auto"/>
                    <w:right w:val="none" w:sz="0" w:space="0" w:color="auto"/>
                  </w:divBdr>
                </w:div>
              </w:divsChild>
            </w:div>
            <w:div w:id="1438939218">
              <w:marLeft w:val="0"/>
              <w:marRight w:val="0"/>
              <w:marTop w:val="0"/>
              <w:marBottom w:val="0"/>
              <w:divBdr>
                <w:top w:val="none" w:sz="0" w:space="0" w:color="auto"/>
                <w:left w:val="none" w:sz="0" w:space="0" w:color="auto"/>
                <w:bottom w:val="none" w:sz="0" w:space="0" w:color="auto"/>
                <w:right w:val="none" w:sz="0" w:space="0" w:color="auto"/>
              </w:divBdr>
              <w:divsChild>
                <w:div w:id="309795851">
                  <w:marLeft w:val="0"/>
                  <w:marRight w:val="0"/>
                  <w:marTop w:val="120"/>
                  <w:marBottom w:val="0"/>
                  <w:divBdr>
                    <w:top w:val="none" w:sz="0" w:space="0" w:color="auto"/>
                    <w:left w:val="none" w:sz="0" w:space="0" w:color="auto"/>
                    <w:bottom w:val="none" w:sz="0" w:space="0" w:color="auto"/>
                    <w:right w:val="none" w:sz="0" w:space="0" w:color="auto"/>
                  </w:divBdr>
                  <w:divsChild>
                    <w:div w:id="1908150287">
                      <w:marLeft w:val="0"/>
                      <w:marRight w:val="0"/>
                      <w:marTop w:val="0"/>
                      <w:marBottom w:val="0"/>
                      <w:divBdr>
                        <w:top w:val="none" w:sz="0" w:space="0" w:color="auto"/>
                        <w:left w:val="none" w:sz="0" w:space="0" w:color="auto"/>
                        <w:bottom w:val="none" w:sz="0" w:space="0" w:color="auto"/>
                        <w:right w:val="none" w:sz="0" w:space="0" w:color="auto"/>
                      </w:divBdr>
                      <w:divsChild>
                        <w:div w:id="376898783">
                          <w:marLeft w:val="0"/>
                          <w:marRight w:val="0"/>
                          <w:marTop w:val="0"/>
                          <w:marBottom w:val="0"/>
                          <w:divBdr>
                            <w:top w:val="none" w:sz="0" w:space="0" w:color="auto"/>
                            <w:left w:val="none" w:sz="0" w:space="0" w:color="auto"/>
                            <w:bottom w:val="none" w:sz="0" w:space="0" w:color="auto"/>
                            <w:right w:val="none" w:sz="0" w:space="0" w:color="auto"/>
                          </w:divBdr>
                          <w:divsChild>
                            <w:div w:id="1420131951">
                              <w:marLeft w:val="0"/>
                              <w:marRight w:val="0"/>
                              <w:marTop w:val="0"/>
                              <w:marBottom w:val="0"/>
                              <w:divBdr>
                                <w:top w:val="none" w:sz="0" w:space="0" w:color="auto"/>
                                <w:left w:val="none" w:sz="0" w:space="0" w:color="auto"/>
                                <w:bottom w:val="none" w:sz="0" w:space="0" w:color="auto"/>
                                <w:right w:val="none" w:sz="0" w:space="0" w:color="auto"/>
                              </w:divBdr>
                              <w:divsChild>
                                <w:div w:id="2437733">
                                  <w:marLeft w:val="0"/>
                                  <w:marRight w:val="0"/>
                                  <w:marTop w:val="0"/>
                                  <w:marBottom w:val="0"/>
                                  <w:divBdr>
                                    <w:top w:val="none" w:sz="0" w:space="0" w:color="auto"/>
                                    <w:left w:val="none" w:sz="0" w:space="0" w:color="auto"/>
                                    <w:bottom w:val="none" w:sz="0" w:space="0" w:color="auto"/>
                                    <w:right w:val="none" w:sz="0" w:space="0" w:color="auto"/>
                                  </w:divBdr>
                                </w:div>
                                <w:div w:id="16859264">
                                  <w:marLeft w:val="0"/>
                                  <w:marRight w:val="0"/>
                                  <w:marTop w:val="0"/>
                                  <w:marBottom w:val="0"/>
                                  <w:divBdr>
                                    <w:top w:val="none" w:sz="0" w:space="0" w:color="auto"/>
                                    <w:left w:val="none" w:sz="0" w:space="0" w:color="auto"/>
                                    <w:bottom w:val="none" w:sz="0" w:space="0" w:color="auto"/>
                                    <w:right w:val="none" w:sz="0" w:space="0" w:color="auto"/>
                                  </w:divBdr>
                                </w:div>
                                <w:div w:id="18088595">
                                  <w:marLeft w:val="0"/>
                                  <w:marRight w:val="0"/>
                                  <w:marTop w:val="0"/>
                                  <w:marBottom w:val="0"/>
                                  <w:divBdr>
                                    <w:top w:val="none" w:sz="0" w:space="0" w:color="auto"/>
                                    <w:left w:val="none" w:sz="0" w:space="0" w:color="auto"/>
                                    <w:bottom w:val="none" w:sz="0" w:space="0" w:color="auto"/>
                                    <w:right w:val="none" w:sz="0" w:space="0" w:color="auto"/>
                                  </w:divBdr>
                                </w:div>
                                <w:div w:id="252863817">
                                  <w:marLeft w:val="0"/>
                                  <w:marRight w:val="0"/>
                                  <w:marTop w:val="0"/>
                                  <w:marBottom w:val="0"/>
                                  <w:divBdr>
                                    <w:top w:val="none" w:sz="0" w:space="0" w:color="auto"/>
                                    <w:left w:val="none" w:sz="0" w:space="0" w:color="auto"/>
                                    <w:bottom w:val="none" w:sz="0" w:space="0" w:color="auto"/>
                                    <w:right w:val="none" w:sz="0" w:space="0" w:color="auto"/>
                                  </w:divBdr>
                                </w:div>
                                <w:div w:id="324209973">
                                  <w:marLeft w:val="0"/>
                                  <w:marRight w:val="0"/>
                                  <w:marTop w:val="0"/>
                                  <w:marBottom w:val="0"/>
                                  <w:divBdr>
                                    <w:top w:val="none" w:sz="0" w:space="0" w:color="auto"/>
                                    <w:left w:val="none" w:sz="0" w:space="0" w:color="auto"/>
                                    <w:bottom w:val="none" w:sz="0" w:space="0" w:color="auto"/>
                                    <w:right w:val="none" w:sz="0" w:space="0" w:color="auto"/>
                                  </w:divBdr>
                                </w:div>
                                <w:div w:id="335620751">
                                  <w:marLeft w:val="0"/>
                                  <w:marRight w:val="0"/>
                                  <w:marTop w:val="0"/>
                                  <w:marBottom w:val="0"/>
                                  <w:divBdr>
                                    <w:top w:val="none" w:sz="0" w:space="0" w:color="auto"/>
                                    <w:left w:val="none" w:sz="0" w:space="0" w:color="auto"/>
                                    <w:bottom w:val="none" w:sz="0" w:space="0" w:color="auto"/>
                                    <w:right w:val="none" w:sz="0" w:space="0" w:color="auto"/>
                                  </w:divBdr>
                                </w:div>
                                <w:div w:id="456216402">
                                  <w:marLeft w:val="0"/>
                                  <w:marRight w:val="0"/>
                                  <w:marTop w:val="0"/>
                                  <w:marBottom w:val="0"/>
                                  <w:divBdr>
                                    <w:top w:val="none" w:sz="0" w:space="0" w:color="auto"/>
                                    <w:left w:val="none" w:sz="0" w:space="0" w:color="auto"/>
                                    <w:bottom w:val="none" w:sz="0" w:space="0" w:color="auto"/>
                                    <w:right w:val="none" w:sz="0" w:space="0" w:color="auto"/>
                                  </w:divBdr>
                                </w:div>
                                <w:div w:id="458497684">
                                  <w:marLeft w:val="0"/>
                                  <w:marRight w:val="0"/>
                                  <w:marTop w:val="0"/>
                                  <w:marBottom w:val="0"/>
                                  <w:divBdr>
                                    <w:top w:val="none" w:sz="0" w:space="0" w:color="auto"/>
                                    <w:left w:val="none" w:sz="0" w:space="0" w:color="auto"/>
                                    <w:bottom w:val="none" w:sz="0" w:space="0" w:color="auto"/>
                                    <w:right w:val="none" w:sz="0" w:space="0" w:color="auto"/>
                                  </w:divBdr>
                                  <w:divsChild>
                                    <w:div w:id="292255020">
                                      <w:marLeft w:val="0"/>
                                      <w:marRight w:val="0"/>
                                      <w:marTop w:val="0"/>
                                      <w:marBottom w:val="0"/>
                                      <w:divBdr>
                                        <w:top w:val="none" w:sz="0" w:space="0" w:color="auto"/>
                                        <w:left w:val="none" w:sz="0" w:space="0" w:color="auto"/>
                                        <w:bottom w:val="none" w:sz="0" w:space="0" w:color="auto"/>
                                        <w:right w:val="none" w:sz="0" w:space="0" w:color="auto"/>
                                      </w:divBdr>
                                    </w:div>
                                    <w:div w:id="676689565">
                                      <w:marLeft w:val="0"/>
                                      <w:marRight w:val="0"/>
                                      <w:marTop w:val="0"/>
                                      <w:marBottom w:val="0"/>
                                      <w:divBdr>
                                        <w:top w:val="none" w:sz="0" w:space="0" w:color="auto"/>
                                        <w:left w:val="none" w:sz="0" w:space="0" w:color="auto"/>
                                        <w:bottom w:val="none" w:sz="0" w:space="0" w:color="auto"/>
                                        <w:right w:val="none" w:sz="0" w:space="0" w:color="auto"/>
                                      </w:divBdr>
                                      <w:divsChild>
                                        <w:div w:id="1316572977">
                                          <w:marLeft w:val="0"/>
                                          <w:marRight w:val="0"/>
                                          <w:marTop w:val="0"/>
                                          <w:marBottom w:val="0"/>
                                          <w:divBdr>
                                            <w:top w:val="none" w:sz="0" w:space="0" w:color="auto"/>
                                            <w:left w:val="none" w:sz="0" w:space="0" w:color="auto"/>
                                            <w:bottom w:val="none" w:sz="0" w:space="0" w:color="auto"/>
                                            <w:right w:val="none" w:sz="0" w:space="0" w:color="auto"/>
                                          </w:divBdr>
                                        </w:div>
                                      </w:divsChild>
                                    </w:div>
                                    <w:div w:id="726536559">
                                      <w:marLeft w:val="0"/>
                                      <w:marRight w:val="0"/>
                                      <w:marTop w:val="0"/>
                                      <w:marBottom w:val="0"/>
                                      <w:divBdr>
                                        <w:top w:val="none" w:sz="0" w:space="0" w:color="auto"/>
                                        <w:left w:val="none" w:sz="0" w:space="0" w:color="auto"/>
                                        <w:bottom w:val="none" w:sz="0" w:space="0" w:color="auto"/>
                                        <w:right w:val="none" w:sz="0" w:space="0" w:color="auto"/>
                                      </w:divBdr>
                                    </w:div>
                                    <w:div w:id="1311516392">
                                      <w:marLeft w:val="0"/>
                                      <w:marRight w:val="0"/>
                                      <w:marTop w:val="0"/>
                                      <w:marBottom w:val="0"/>
                                      <w:divBdr>
                                        <w:top w:val="none" w:sz="0" w:space="0" w:color="auto"/>
                                        <w:left w:val="none" w:sz="0" w:space="0" w:color="auto"/>
                                        <w:bottom w:val="none" w:sz="0" w:space="0" w:color="auto"/>
                                        <w:right w:val="none" w:sz="0" w:space="0" w:color="auto"/>
                                      </w:divBdr>
                                      <w:divsChild>
                                        <w:div w:id="9035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2448">
                                  <w:marLeft w:val="0"/>
                                  <w:marRight w:val="0"/>
                                  <w:marTop w:val="0"/>
                                  <w:marBottom w:val="0"/>
                                  <w:divBdr>
                                    <w:top w:val="none" w:sz="0" w:space="0" w:color="auto"/>
                                    <w:left w:val="none" w:sz="0" w:space="0" w:color="auto"/>
                                    <w:bottom w:val="none" w:sz="0" w:space="0" w:color="auto"/>
                                    <w:right w:val="none" w:sz="0" w:space="0" w:color="auto"/>
                                  </w:divBdr>
                                </w:div>
                                <w:div w:id="689333910">
                                  <w:marLeft w:val="0"/>
                                  <w:marRight w:val="0"/>
                                  <w:marTop w:val="0"/>
                                  <w:marBottom w:val="0"/>
                                  <w:divBdr>
                                    <w:top w:val="none" w:sz="0" w:space="0" w:color="auto"/>
                                    <w:left w:val="none" w:sz="0" w:space="0" w:color="auto"/>
                                    <w:bottom w:val="none" w:sz="0" w:space="0" w:color="auto"/>
                                    <w:right w:val="none" w:sz="0" w:space="0" w:color="auto"/>
                                  </w:divBdr>
                                </w:div>
                                <w:div w:id="788860421">
                                  <w:marLeft w:val="0"/>
                                  <w:marRight w:val="0"/>
                                  <w:marTop w:val="0"/>
                                  <w:marBottom w:val="0"/>
                                  <w:divBdr>
                                    <w:top w:val="none" w:sz="0" w:space="0" w:color="auto"/>
                                    <w:left w:val="none" w:sz="0" w:space="0" w:color="auto"/>
                                    <w:bottom w:val="none" w:sz="0" w:space="0" w:color="auto"/>
                                    <w:right w:val="none" w:sz="0" w:space="0" w:color="auto"/>
                                  </w:divBdr>
                                </w:div>
                                <w:div w:id="815220526">
                                  <w:marLeft w:val="0"/>
                                  <w:marRight w:val="0"/>
                                  <w:marTop w:val="0"/>
                                  <w:marBottom w:val="0"/>
                                  <w:divBdr>
                                    <w:top w:val="none" w:sz="0" w:space="0" w:color="auto"/>
                                    <w:left w:val="none" w:sz="0" w:space="0" w:color="auto"/>
                                    <w:bottom w:val="none" w:sz="0" w:space="0" w:color="auto"/>
                                    <w:right w:val="none" w:sz="0" w:space="0" w:color="auto"/>
                                  </w:divBdr>
                                </w:div>
                                <w:div w:id="897202137">
                                  <w:marLeft w:val="0"/>
                                  <w:marRight w:val="0"/>
                                  <w:marTop w:val="0"/>
                                  <w:marBottom w:val="0"/>
                                  <w:divBdr>
                                    <w:top w:val="none" w:sz="0" w:space="0" w:color="auto"/>
                                    <w:left w:val="none" w:sz="0" w:space="0" w:color="auto"/>
                                    <w:bottom w:val="none" w:sz="0" w:space="0" w:color="auto"/>
                                    <w:right w:val="none" w:sz="0" w:space="0" w:color="auto"/>
                                  </w:divBdr>
                                </w:div>
                                <w:div w:id="974527224">
                                  <w:marLeft w:val="0"/>
                                  <w:marRight w:val="0"/>
                                  <w:marTop w:val="0"/>
                                  <w:marBottom w:val="0"/>
                                  <w:divBdr>
                                    <w:top w:val="none" w:sz="0" w:space="0" w:color="auto"/>
                                    <w:left w:val="none" w:sz="0" w:space="0" w:color="auto"/>
                                    <w:bottom w:val="none" w:sz="0" w:space="0" w:color="auto"/>
                                    <w:right w:val="none" w:sz="0" w:space="0" w:color="auto"/>
                                  </w:divBdr>
                                </w:div>
                                <w:div w:id="983587126">
                                  <w:marLeft w:val="0"/>
                                  <w:marRight w:val="0"/>
                                  <w:marTop w:val="0"/>
                                  <w:marBottom w:val="0"/>
                                  <w:divBdr>
                                    <w:top w:val="none" w:sz="0" w:space="0" w:color="auto"/>
                                    <w:left w:val="none" w:sz="0" w:space="0" w:color="auto"/>
                                    <w:bottom w:val="none" w:sz="0" w:space="0" w:color="auto"/>
                                    <w:right w:val="none" w:sz="0" w:space="0" w:color="auto"/>
                                  </w:divBdr>
                                </w:div>
                                <w:div w:id="1029142186">
                                  <w:marLeft w:val="0"/>
                                  <w:marRight w:val="0"/>
                                  <w:marTop w:val="0"/>
                                  <w:marBottom w:val="0"/>
                                  <w:divBdr>
                                    <w:top w:val="none" w:sz="0" w:space="0" w:color="auto"/>
                                    <w:left w:val="none" w:sz="0" w:space="0" w:color="auto"/>
                                    <w:bottom w:val="none" w:sz="0" w:space="0" w:color="auto"/>
                                    <w:right w:val="none" w:sz="0" w:space="0" w:color="auto"/>
                                  </w:divBdr>
                                </w:div>
                                <w:div w:id="1073888436">
                                  <w:marLeft w:val="0"/>
                                  <w:marRight w:val="0"/>
                                  <w:marTop w:val="0"/>
                                  <w:marBottom w:val="0"/>
                                  <w:divBdr>
                                    <w:top w:val="none" w:sz="0" w:space="0" w:color="auto"/>
                                    <w:left w:val="none" w:sz="0" w:space="0" w:color="auto"/>
                                    <w:bottom w:val="none" w:sz="0" w:space="0" w:color="auto"/>
                                    <w:right w:val="none" w:sz="0" w:space="0" w:color="auto"/>
                                  </w:divBdr>
                                </w:div>
                                <w:div w:id="1094547980">
                                  <w:marLeft w:val="0"/>
                                  <w:marRight w:val="0"/>
                                  <w:marTop w:val="0"/>
                                  <w:marBottom w:val="0"/>
                                  <w:divBdr>
                                    <w:top w:val="none" w:sz="0" w:space="0" w:color="auto"/>
                                    <w:left w:val="none" w:sz="0" w:space="0" w:color="auto"/>
                                    <w:bottom w:val="none" w:sz="0" w:space="0" w:color="auto"/>
                                    <w:right w:val="none" w:sz="0" w:space="0" w:color="auto"/>
                                  </w:divBdr>
                                </w:div>
                                <w:div w:id="1095787596">
                                  <w:marLeft w:val="0"/>
                                  <w:marRight w:val="0"/>
                                  <w:marTop w:val="0"/>
                                  <w:marBottom w:val="0"/>
                                  <w:divBdr>
                                    <w:top w:val="none" w:sz="0" w:space="0" w:color="auto"/>
                                    <w:left w:val="none" w:sz="0" w:space="0" w:color="auto"/>
                                    <w:bottom w:val="none" w:sz="0" w:space="0" w:color="auto"/>
                                    <w:right w:val="none" w:sz="0" w:space="0" w:color="auto"/>
                                  </w:divBdr>
                                </w:div>
                                <w:div w:id="1400901013">
                                  <w:marLeft w:val="0"/>
                                  <w:marRight w:val="0"/>
                                  <w:marTop w:val="0"/>
                                  <w:marBottom w:val="0"/>
                                  <w:divBdr>
                                    <w:top w:val="none" w:sz="0" w:space="0" w:color="auto"/>
                                    <w:left w:val="none" w:sz="0" w:space="0" w:color="auto"/>
                                    <w:bottom w:val="none" w:sz="0" w:space="0" w:color="auto"/>
                                    <w:right w:val="none" w:sz="0" w:space="0" w:color="auto"/>
                                  </w:divBdr>
                                </w:div>
                                <w:div w:id="1401295070">
                                  <w:marLeft w:val="0"/>
                                  <w:marRight w:val="0"/>
                                  <w:marTop w:val="0"/>
                                  <w:marBottom w:val="0"/>
                                  <w:divBdr>
                                    <w:top w:val="none" w:sz="0" w:space="0" w:color="auto"/>
                                    <w:left w:val="none" w:sz="0" w:space="0" w:color="auto"/>
                                    <w:bottom w:val="none" w:sz="0" w:space="0" w:color="auto"/>
                                    <w:right w:val="none" w:sz="0" w:space="0" w:color="auto"/>
                                  </w:divBdr>
                                </w:div>
                                <w:div w:id="1457020536">
                                  <w:marLeft w:val="0"/>
                                  <w:marRight w:val="0"/>
                                  <w:marTop w:val="0"/>
                                  <w:marBottom w:val="0"/>
                                  <w:divBdr>
                                    <w:top w:val="none" w:sz="0" w:space="0" w:color="auto"/>
                                    <w:left w:val="none" w:sz="0" w:space="0" w:color="auto"/>
                                    <w:bottom w:val="none" w:sz="0" w:space="0" w:color="auto"/>
                                    <w:right w:val="none" w:sz="0" w:space="0" w:color="auto"/>
                                  </w:divBdr>
                                </w:div>
                                <w:div w:id="1517453193">
                                  <w:marLeft w:val="0"/>
                                  <w:marRight w:val="0"/>
                                  <w:marTop w:val="0"/>
                                  <w:marBottom w:val="0"/>
                                  <w:divBdr>
                                    <w:top w:val="none" w:sz="0" w:space="0" w:color="auto"/>
                                    <w:left w:val="none" w:sz="0" w:space="0" w:color="auto"/>
                                    <w:bottom w:val="none" w:sz="0" w:space="0" w:color="auto"/>
                                    <w:right w:val="none" w:sz="0" w:space="0" w:color="auto"/>
                                  </w:divBdr>
                                </w:div>
                                <w:div w:id="1691830310">
                                  <w:marLeft w:val="0"/>
                                  <w:marRight w:val="0"/>
                                  <w:marTop w:val="0"/>
                                  <w:marBottom w:val="0"/>
                                  <w:divBdr>
                                    <w:top w:val="none" w:sz="0" w:space="0" w:color="auto"/>
                                    <w:left w:val="none" w:sz="0" w:space="0" w:color="auto"/>
                                    <w:bottom w:val="none" w:sz="0" w:space="0" w:color="auto"/>
                                    <w:right w:val="none" w:sz="0" w:space="0" w:color="auto"/>
                                  </w:divBdr>
                                </w:div>
                                <w:div w:id="1776288405">
                                  <w:marLeft w:val="0"/>
                                  <w:marRight w:val="0"/>
                                  <w:marTop w:val="0"/>
                                  <w:marBottom w:val="0"/>
                                  <w:divBdr>
                                    <w:top w:val="none" w:sz="0" w:space="0" w:color="auto"/>
                                    <w:left w:val="none" w:sz="0" w:space="0" w:color="auto"/>
                                    <w:bottom w:val="none" w:sz="0" w:space="0" w:color="auto"/>
                                    <w:right w:val="none" w:sz="0" w:space="0" w:color="auto"/>
                                  </w:divBdr>
                                </w:div>
                                <w:div w:id="2041084929">
                                  <w:marLeft w:val="0"/>
                                  <w:marRight w:val="0"/>
                                  <w:marTop w:val="0"/>
                                  <w:marBottom w:val="0"/>
                                  <w:divBdr>
                                    <w:top w:val="none" w:sz="0" w:space="0" w:color="auto"/>
                                    <w:left w:val="none" w:sz="0" w:space="0" w:color="auto"/>
                                    <w:bottom w:val="none" w:sz="0" w:space="0" w:color="auto"/>
                                    <w:right w:val="none" w:sz="0" w:space="0" w:color="auto"/>
                                  </w:divBdr>
                                </w:div>
                                <w:div w:id="2130856172">
                                  <w:marLeft w:val="0"/>
                                  <w:marRight w:val="0"/>
                                  <w:marTop w:val="0"/>
                                  <w:marBottom w:val="0"/>
                                  <w:divBdr>
                                    <w:top w:val="none" w:sz="0" w:space="0" w:color="auto"/>
                                    <w:left w:val="none" w:sz="0" w:space="0" w:color="auto"/>
                                    <w:bottom w:val="none" w:sz="0" w:space="0" w:color="auto"/>
                                    <w:right w:val="none" w:sz="0" w:space="0" w:color="auto"/>
                                  </w:divBdr>
                                  <w:divsChild>
                                    <w:div w:id="510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nculacionlivier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1516</Words>
  <Characters>8343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Emanuel Noh</dc:creator>
  <cp:keywords/>
  <dc:description/>
  <cp:lastModifiedBy>Esau Fuentes Diego</cp:lastModifiedBy>
  <cp:revision>4</cp:revision>
  <cp:lastPrinted>2023-10-05T15:45:00Z</cp:lastPrinted>
  <dcterms:created xsi:type="dcterms:W3CDTF">2023-10-10T14:26:00Z</dcterms:created>
  <dcterms:modified xsi:type="dcterms:W3CDTF">2023-10-11T03:09:00Z</dcterms:modified>
</cp:coreProperties>
</file>