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F47C" w14:textId="02D1081A" w:rsidR="00861A66" w:rsidRDefault="00F42B05" w:rsidP="00861A66">
      <w:pPr>
        <w:jc w:val="center"/>
        <w:rPr>
          <w:b/>
          <w:sz w:val="56"/>
        </w:rPr>
      </w:pPr>
      <w:r>
        <w:rPr>
          <w:b/>
          <w:sz w:val="56"/>
        </w:rPr>
        <w:t xml:space="preserve">DIPLOMADO </w:t>
      </w:r>
      <w:r w:rsidR="00A51DEE" w:rsidRPr="00AA19F0">
        <w:rPr>
          <w:b/>
          <w:sz w:val="56"/>
        </w:rPr>
        <w:t>MASTER SINDICAL</w:t>
      </w:r>
      <w:bookmarkStart w:id="0" w:name="_GoBack"/>
      <w:bookmarkEnd w:id="0"/>
    </w:p>
    <w:p w14:paraId="0CF45AAD" w14:textId="486087DA" w:rsidR="003733C0" w:rsidRDefault="008F552B" w:rsidP="000A5489">
      <w:pPr>
        <w:jc w:val="center"/>
      </w:pPr>
      <w:r>
        <w:rPr>
          <w:noProof/>
          <w:lang w:eastAsia="es-MX"/>
        </w:rPr>
        <mc:AlternateContent>
          <mc:Choice Requires="wps">
            <w:drawing>
              <wp:anchor distT="0" distB="0" distL="114300" distR="114300" simplePos="0" relativeHeight="251661312" behindDoc="0" locked="0" layoutInCell="1" allowOverlap="1" wp14:anchorId="28F6B467" wp14:editId="1A2EEC46">
                <wp:simplePos x="0" y="0"/>
                <wp:positionH relativeFrom="margin">
                  <wp:align>center</wp:align>
                </wp:positionH>
                <wp:positionV relativeFrom="paragraph">
                  <wp:posOffset>495935</wp:posOffset>
                </wp:positionV>
                <wp:extent cx="6210300" cy="1866900"/>
                <wp:effectExtent l="0" t="0" r="19050" b="19050"/>
                <wp:wrapNone/>
                <wp:docPr id="17118024" name="Rectángulo: esquinas redondeadas 1"/>
                <wp:cNvGraphicFramePr/>
                <a:graphic xmlns:a="http://schemas.openxmlformats.org/drawingml/2006/main">
                  <a:graphicData uri="http://schemas.microsoft.com/office/word/2010/wordprocessingShape">
                    <wps:wsp>
                      <wps:cNvSpPr/>
                      <wps:spPr>
                        <a:xfrm>
                          <a:off x="0" y="0"/>
                          <a:ext cx="6210300" cy="1866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B850BE2" w14:textId="3F533A04" w:rsidR="006E7F41" w:rsidRPr="005C1946" w:rsidRDefault="005D7E4C" w:rsidP="006E7F41">
                            <w:pPr>
                              <w:pStyle w:val="Prrafodelista"/>
                              <w:spacing w:after="0" w:line="360" w:lineRule="auto"/>
                              <w:ind w:left="0"/>
                              <w:jc w:val="both"/>
                              <w:rPr>
                                <w:rFonts w:cs="Tahoma"/>
                                <w:sz w:val="24"/>
                                <w:szCs w:val="24"/>
                              </w:rPr>
                            </w:pPr>
                            <w:r>
                              <w:rPr>
                                <w:rFonts w:cs="Tahoma"/>
                                <w:sz w:val="24"/>
                                <w:szCs w:val="24"/>
                              </w:rPr>
                              <w:t xml:space="preserve"> </w:t>
                            </w:r>
                            <w:r w:rsidR="00A51DEE" w:rsidRPr="00A51DEE">
                              <w:rPr>
                                <w:rFonts w:cs="Tahoma"/>
                                <w:b/>
                                <w:bCs/>
                                <w:sz w:val="24"/>
                                <w:szCs w:val="24"/>
                              </w:rPr>
                              <w:t>En el  Máster Sindical, los delegados(as) conocerán más a fondo el sindicalismo obrero; la Ley Laboral; cómo se maneja el Instituto del Fondo Nacional de la Vivienda para los Trabajadores (</w:t>
                            </w:r>
                            <w:proofErr w:type="spellStart"/>
                            <w:r w:rsidR="00A51DEE" w:rsidRPr="00A51DEE">
                              <w:rPr>
                                <w:rFonts w:cs="Tahoma"/>
                                <w:b/>
                                <w:bCs/>
                                <w:sz w:val="24"/>
                                <w:szCs w:val="24"/>
                              </w:rPr>
                              <w:t>Infonavit</w:t>
                            </w:r>
                            <w:proofErr w:type="spellEnd"/>
                            <w:r w:rsidR="00A51DEE" w:rsidRPr="00A51DEE">
                              <w:rPr>
                                <w:rFonts w:cs="Tahoma"/>
                                <w:b/>
                                <w:bCs/>
                                <w:sz w:val="24"/>
                                <w:szCs w:val="24"/>
                              </w:rPr>
                              <w:t>); el Instituto Mexicano del Seguro Social (IMSS); la clasificación de los contratos colectivos, cómo se revisan, saber qué se puede negociar, qué se puede pedir y conocer cada una de las cláusulas.</w:t>
                            </w:r>
                          </w:p>
                          <w:p w14:paraId="5AE84557" w14:textId="1A25B85E" w:rsidR="006E7F41" w:rsidRDefault="006E7F41" w:rsidP="006E7F41">
                            <w:pPr>
                              <w:pStyle w:val="Prrafodelista"/>
                              <w:spacing w:after="0" w:line="360" w:lineRule="auto"/>
                              <w:ind w:left="0"/>
                              <w:jc w:val="both"/>
                              <w:rPr>
                                <w:rFonts w:cs="Tahoma"/>
                              </w:rPr>
                            </w:pPr>
                          </w:p>
                          <w:p w14:paraId="5B5AD0A9" w14:textId="77777777" w:rsidR="006E7F41" w:rsidRDefault="006E7F41" w:rsidP="00BB1086">
                            <w:pPr>
                              <w:jc w:val="center"/>
                              <w:rPr>
                                <w:b/>
                                <w:bCs/>
                              </w:rPr>
                            </w:pPr>
                          </w:p>
                          <w:p w14:paraId="1E7C29BD" w14:textId="77777777" w:rsidR="00BB1086" w:rsidRDefault="00BB1086" w:rsidP="00BB1086">
                            <w:pPr>
                              <w:jc w:val="center"/>
                              <w:rPr>
                                <w:b/>
                                <w:bCs/>
                              </w:rPr>
                            </w:pPr>
                          </w:p>
                          <w:p w14:paraId="1C59E85E" w14:textId="77777777" w:rsidR="00BB1086" w:rsidRPr="005A58ED" w:rsidRDefault="00BB1086" w:rsidP="00BB1086">
                            <w:pPr>
                              <w:jc w:val="center"/>
                              <w:rPr>
                                <w:b/>
                                <w:bCs/>
                              </w:rPr>
                            </w:pPr>
                            <w:r>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6B467" id="Rectángulo: esquinas redondeadas 1" o:spid="_x0000_s1026" style="position:absolute;left:0;text-align:left;margin-left:0;margin-top:39.05pt;width:489pt;height:14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YZoAIAAEUFAAAOAAAAZHJzL2Uyb0RvYy54bWysVEtu2zAQ3RfoHQjuG0mu6zhC5MBI4KJA&#10;kARNiqxpirIIkByGpC25t+lZerEMKSVxPquiWlAcznA+b97w9KzXiuyE8xJMRYujnBJhONTSbCr6&#10;6271ZU6JD8zUTIERFd0LT88Wnz+ddrYUE2hB1cIRdGJ82dmKtiHYMss8b4Vm/gisMKhswGkWUHSb&#10;rHasQ+9aZZM8n2UduNo64MJ7PL0YlHSR/DeN4OG6abwIRFUUcwtpdWldxzVbnLJy45htJR/TYP+Q&#10;hWbSYNBnVxcsMLJ18p0rLbkDD0044qAzaBrJRaoBqynyN9XctsyKVAuC4+0zTP7/ueVXuxtHZI29&#10;Oy6KeT6ZUmKYxk79ROz+/jGbrYKSCP+wlYZ54kQNphasxn0R0eusL9HJrb1xo+RxG6HoG6fjH4sk&#10;fUJ8/4y46APheDibFPnXHBvDUVfMZ7MTFNBP9nLdOh++C9AkbirqYGvqmFuCm+0ufRjsn+xiSA9K&#10;1iupVBL2/lw5smNIAWRODR0livmAhxVdpW8M+eqaMqTDnCbHKT2G3GwUC5iptoiWNxtKmNog6Xlw&#10;KZdXt/27oHdY80HgPH0fBY6FXDDfDhknr9GMlVoGnBUldUXnh7eViVqR2D7CEbsy9CHuQr/ux+as&#10;od5jwx0Mk+AtX0mMd4l43DCH1Mde4DiHa1waBYgAjDtKWnC/PzqP9shI1FLS4SghOg9b5gRW+8Mg&#10;V0+K6TTOXhKm344nKLhDzfpQY7b6HLBVBT4clqdttA/qads40Pc49csYFVXMcIw99GEUzsMw4vhu&#10;cLFcJjOcN8vCpbm1PDqPkEWk7/p75uxIroA9uoKnsWPlG3oNtvGmgeU2QCMT9yLEA65I3CjgrCYK&#10;j+9KfAwO5WT18votHgEAAP//AwBQSwMEFAAGAAgAAAAhAARJi3XdAAAABwEAAA8AAABkcnMvZG93&#10;bnJldi54bWxMj0FPg0AQhe8m/ofNNPFmF2giFFka08R4qBepF28LOwItO4vs0uK/dzzpcd57ee+b&#10;YrfYQVxw8r0jBfE6AoHUONNTq+D9+HyfgfBBk9GDI1TwjR525e1NoXPjrvSGlyq0gkvI51pBF8KY&#10;S+mbDq32azcisffpJqsDn1MrzaSvXG4HmUTRg7S6J17o9Ij7DptzNVsFX02b9snm4xxtp9cXPZ8O&#10;Vb0/KHW3Wp4eQQRcwl8YfvEZHUpmqt1MxotBAT8SFKRZDILdbZqxUCvYpEkMsizkf/7yBwAA//8D&#10;AFBLAQItABQABgAIAAAAIQC2gziS/gAAAOEBAAATAAAAAAAAAAAAAAAAAAAAAABbQ29udGVudF9U&#10;eXBlc10ueG1sUEsBAi0AFAAGAAgAAAAhADj9If/WAAAAlAEAAAsAAAAAAAAAAAAAAAAALwEAAF9y&#10;ZWxzLy5yZWxzUEsBAi0AFAAGAAgAAAAhABbg1hmgAgAARQUAAA4AAAAAAAAAAAAAAAAALgIAAGRy&#10;cy9lMm9Eb2MueG1sUEsBAi0AFAAGAAgAAAAhAARJi3XdAAAABwEAAA8AAAAAAAAAAAAAAAAA+gQA&#10;AGRycy9kb3ducmV2LnhtbFBLBQYAAAAABAAEAPMAAAAEBgAAAAA=&#10;" fillcolor="window" strokecolor="windowText" strokeweight="1pt">
                <v:stroke joinstyle="miter"/>
                <v:textbox>
                  <w:txbxContent>
                    <w:p w14:paraId="5B850BE2" w14:textId="3F533A04" w:rsidR="006E7F41" w:rsidRPr="005C1946" w:rsidRDefault="005D7E4C" w:rsidP="006E7F41">
                      <w:pPr>
                        <w:pStyle w:val="Prrafodelista"/>
                        <w:spacing w:after="0" w:line="360" w:lineRule="auto"/>
                        <w:ind w:left="0"/>
                        <w:jc w:val="both"/>
                        <w:rPr>
                          <w:rFonts w:cs="Tahoma"/>
                          <w:sz w:val="24"/>
                          <w:szCs w:val="24"/>
                        </w:rPr>
                      </w:pPr>
                      <w:r>
                        <w:rPr>
                          <w:rFonts w:cs="Tahoma"/>
                          <w:sz w:val="24"/>
                          <w:szCs w:val="24"/>
                        </w:rPr>
                        <w:t xml:space="preserve"> </w:t>
                      </w:r>
                      <w:r w:rsidR="00A51DEE" w:rsidRPr="00A51DEE">
                        <w:rPr>
                          <w:rFonts w:cs="Tahoma"/>
                          <w:b/>
                          <w:bCs/>
                          <w:sz w:val="24"/>
                          <w:szCs w:val="24"/>
                        </w:rPr>
                        <w:t>En el  Máster Sindical, los delegados(as) conocerán más a fondo el sindicalismo obrero; la Ley Laboral; cómo se maneja el Instituto del Fondo Nacional de la Vivienda para los Trabajadores (</w:t>
                      </w:r>
                      <w:proofErr w:type="spellStart"/>
                      <w:r w:rsidR="00A51DEE" w:rsidRPr="00A51DEE">
                        <w:rPr>
                          <w:rFonts w:cs="Tahoma"/>
                          <w:b/>
                          <w:bCs/>
                          <w:sz w:val="24"/>
                          <w:szCs w:val="24"/>
                        </w:rPr>
                        <w:t>Infonavit</w:t>
                      </w:r>
                      <w:proofErr w:type="spellEnd"/>
                      <w:r w:rsidR="00A51DEE" w:rsidRPr="00A51DEE">
                        <w:rPr>
                          <w:rFonts w:cs="Tahoma"/>
                          <w:b/>
                          <w:bCs/>
                          <w:sz w:val="24"/>
                          <w:szCs w:val="24"/>
                        </w:rPr>
                        <w:t>); el Instituto Mexicano del Seguro Social (IMSS); la clasificación de los contratos colectivos, cómo se revisan, saber qué se puede negociar, qué se puede pedir y conocer cada una de las cláusulas.</w:t>
                      </w:r>
                    </w:p>
                    <w:p w14:paraId="5AE84557" w14:textId="1A25B85E" w:rsidR="006E7F41" w:rsidRDefault="006E7F41" w:rsidP="006E7F41">
                      <w:pPr>
                        <w:pStyle w:val="Prrafodelista"/>
                        <w:spacing w:after="0" w:line="360" w:lineRule="auto"/>
                        <w:ind w:left="0"/>
                        <w:jc w:val="both"/>
                        <w:rPr>
                          <w:rFonts w:cs="Tahoma"/>
                        </w:rPr>
                      </w:pPr>
                    </w:p>
                    <w:p w14:paraId="5B5AD0A9" w14:textId="77777777" w:rsidR="006E7F41" w:rsidRDefault="006E7F41" w:rsidP="00BB1086">
                      <w:pPr>
                        <w:jc w:val="center"/>
                        <w:rPr>
                          <w:b/>
                          <w:bCs/>
                        </w:rPr>
                      </w:pPr>
                    </w:p>
                    <w:p w14:paraId="1E7C29BD" w14:textId="77777777" w:rsidR="00BB1086" w:rsidRDefault="00BB1086" w:rsidP="00BB1086">
                      <w:pPr>
                        <w:jc w:val="center"/>
                        <w:rPr>
                          <w:b/>
                          <w:bCs/>
                        </w:rPr>
                      </w:pPr>
                    </w:p>
                    <w:p w14:paraId="1C59E85E" w14:textId="77777777" w:rsidR="00BB1086" w:rsidRPr="005A58ED" w:rsidRDefault="00BB1086" w:rsidP="00BB1086">
                      <w:pPr>
                        <w:jc w:val="center"/>
                        <w:rPr>
                          <w:b/>
                          <w:bCs/>
                        </w:rPr>
                      </w:pPr>
                      <w:r>
                        <w:rPr>
                          <w:b/>
                          <w:bCs/>
                        </w:rPr>
                        <w:t xml:space="preserve"> </w:t>
                      </w:r>
                    </w:p>
                  </w:txbxContent>
                </v:textbox>
                <w10:wrap anchorx="margin"/>
              </v:roundrect>
            </w:pict>
          </mc:Fallback>
        </mc:AlternateContent>
      </w:r>
      <w:r w:rsidR="00BB1086">
        <w:rPr>
          <w:noProof/>
          <w:lang w:eastAsia="es-MX"/>
        </w:rPr>
        <mc:AlternateContent>
          <mc:Choice Requires="wps">
            <w:drawing>
              <wp:anchor distT="0" distB="0" distL="114300" distR="114300" simplePos="0" relativeHeight="251659264" behindDoc="0" locked="0" layoutInCell="1" allowOverlap="1" wp14:anchorId="1367B983" wp14:editId="26B54549">
                <wp:simplePos x="0" y="0"/>
                <wp:positionH relativeFrom="margin">
                  <wp:posOffset>1242060</wp:posOffset>
                </wp:positionH>
                <wp:positionV relativeFrom="paragraph">
                  <wp:posOffset>22860</wp:posOffset>
                </wp:positionV>
                <wp:extent cx="4352925" cy="388620"/>
                <wp:effectExtent l="0" t="0" r="28575" b="11430"/>
                <wp:wrapNone/>
                <wp:docPr id="1851491465" name="Rectángulo: esquinas redondeadas 1"/>
                <wp:cNvGraphicFramePr/>
                <a:graphic xmlns:a="http://schemas.openxmlformats.org/drawingml/2006/main">
                  <a:graphicData uri="http://schemas.microsoft.com/office/word/2010/wordprocessingShape">
                    <wps:wsp>
                      <wps:cNvSpPr/>
                      <wps:spPr>
                        <a:xfrm>
                          <a:off x="0" y="0"/>
                          <a:ext cx="4352925" cy="388620"/>
                        </a:xfrm>
                        <a:prstGeom prst="roundRect">
                          <a:avLst/>
                        </a:prstGeom>
                      </wps:spPr>
                      <wps:style>
                        <a:lnRef idx="2">
                          <a:schemeClr val="dk1"/>
                        </a:lnRef>
                        <a:fillRef idx="1">
                          <a:schemeClr val="lt1"/>
                        </a:fillRef>
                        <a:effectRef idx="0">
                          <a:schemeClr val="dk1"/>
                        </a:effectRef>
                        <a:fontRef idx="minor">
                          <a:schemeClr val="dk1"/>
                        </a:fontRef>
                      </wps:style>
                      <wps:txbx>
                        <w:txbxContent>
                          <w:p w14:paraId="14965FCF" w14:textId="53470383" w:rsidR="003733C0" w:rsidRPr="006A0DAB" w:rsidRDefault="006A0DAB" w:rsidP="003733C0">
                            <w:pPr>
                              <w:jc w:val="center"/>
                              <w:rPr>
                                <w:b/>
                                <w:bCs/>
                                <w:sz w:val="28"/>
                                <w:szCs w:val="28"/>
                              </w:rPr>
                            </w:pPr>
                            <w:r w:rsidRPr="006A0DAB">
                              <w:rPr>
                                <w:b/>
                                <w:bCs/>
                                <w:sz w:val="28"/>
                                <w:szCs w:val="28"/>
                              </w:rPr>
                              <w:t>OBJETIVO GENERAL</w:t>
                            </w:r>
                            <w:r>
                              <w:rPr>
                                <w:b/>
                                <w:bCs/>
                                <w:sz w:val="28"/>
                                <w:szCs w:val="28"/>
                              </w:rPr>
                              <w:t>.</w:t>
                            </w:r>
                          </w:p>
                          <w:p w14:paraId="6059F826" w14:textId="77777777" w:rsidR="00BB1086" w:rsidRDefault="00BB1086" w:rsidP="003733C0">
                            <w:pPr>
                              <w:jc w:val="center"/>
                              <w:rPr>
                                <w:b/>
                                <w:bCs/>
                              </w:rPr>
                            </w:pPr>
                          </w:p>
                          <w:p w14:paraId="50B20F66" w14:textId="628C454F" w:rsidR="00BB1086" w:rsidRPr="005A58ED" w:rsidRDefault="00BB1086" w:rsidP="003733C0">
                            <w:pPr>
                              <w:jc w:val="center"/>
                              <w:rPr>
                                <w:b/>
                                <w:bCs/>
                              </w:rPr>
                            </w:pPr>
                            <w:r>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7B983" id="_x0000_s1027" style="position:absolute;left:0;text-align:left;margin-left:97.8pt;margin-top:1.8pt;width:342.7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QhgIAAEIFAAAOAAAAZHJzL2Uyb0RvYy54bWysVM1OGzEQvlfqO1i+l82GhIYVGxSBqCoh&#10;QEDF2fHaiVWvx7Wd7KZv02fhxTr2/oAo6qHqxTve+f/mG5+dt7Ume+G8AlPS/GhCiTAcKmU2Jf32&#10;ePVpQYkPzFRMgxElPQhPz5cfP5w1thBT2IKuhCMYxPiisSXdhmCLLPN8K2rmj8AKg0oJrmYBr26T&#10;VY41GL3W2XQyOckacJV1wIX3+PeyU9Jlii+l4OFWSi8C0SXF2kI6XTrX8cyWZ6zYOGa3ivdlsH+o&#10;ombKYNIx1CULjOyc+iNUrbgDDzIccagzkFJxkXrAbvLJm24etsyK1AuC4+0Ik/9/YfnN/s4RVeHs&#10;FvN8dprPTuaUGFbjrO4RvedfZrPTUBDhf+yUYZ44UYGpBKtQziN+jfUFhnmwd66/eRQjGK10dfxi&#10;m6RNmB9GzEUbCMefs+P59HSKOTnqjheLk2kaSvbibZ0PXwTUJAoldbAzVSwt4c321z5gWrQf7PAS&#10;S+qKSFI4aBHr0OZeSGwW006Td6KZuNCO7BkSpPqeGsJYyTK6SKX16JS/56TD4NTbRjeRqDc6Tt5z&#10;fMk2WqeMYMLoWCsD7u/OsrMfuu56jW2Hdt12kx2mtIbqgNN20K2Bt/xKIabXzIc75pD3uCG4y+EW&#10;D6mhKSn0EiVbcD/f+x/tkY6opaTBPSopEoU5QYn+apCoyKhZXLx0mc0/43iJe61Zv9aYXX0BOIkc&#10;Xw3Lkxjtgx5E6aB+wpVfxayoYoZj7pLy4IbLRej2Gx8NLlarZIbLZlm4Ng+Wx+AR50iXx/aJOdsT&#10;KyAlb2DYOVa8oVZnGz0NrHYBpEq8i0h3uPYTwEVNdOwflfgSvL4nq5enb/kbAAD//wMAUEsDBBQA&#10;BgAIAAAAIQCaATr/3gAAAAgBAAAPAAAAZHJzL2Rvd25yZXYueG1sTI9LS8RAEITvgv9haMGbO4mP&#10;EGMmy6LIoiBifJxnM20mbqYnZCab+O9tT3pqiiqqvyrXi+vFAcfQeVKQrhIQSI03HbUK3l7vz3IQ&#10;IWoyuveECr4xwLo6Pip1YfxML3ioYyu4hEKhFdgYh0LK0Fh0Oqz8gMTepx+djizHVppRz1zuenme&#10;JJl0uiP+YPWAtxabfT05BR8bv32W0+PT+97W0X490HyXbpU6PVk2NyAiLvEvDL/4jA4VM+38RCaI&#10;nvX1VcZRBRd82M/zNAWxU5Bd5iCrUv4fUP0AAAD//wMAUEsBAi0AFAAGAAgAAAAhALaDOJL+AAAA&#10;4QEAABMAAAAAAAAAAAAAAAAAAAAAAFtDb250ZW50X1R5cGVzXS54bWxQSwECLQAUAAYACAAAACEA&#10;OP0h/9YAAACUAQAACwAAAAAAAAAAAAAAAAAvAQAAX3JlbHMvLnJlbHNQSwECLQAUAAYACAAAACEA&#10;QfhlkIYCAABCBQAADgAAAAAAAAAAAAAAAAAuAgAAZHJzL2Uyb0RvYy54bWxQSwECLQAUAAYACAAA&#10;ACEAmgE6/94AAAAIAQAADwAAAAAAAAAAAAAAAADgBAAAZHJzL2Rvd25yZXYueG1sUEsFBgAAAAAE&#10;AAQA8wAAAOsFAAAAAA==&#10;" fillcolor="white [3201]" strokecolor="black [3200]" strokeweight="1pt">
                <v:stroke joinstyle="miter"/>
                <v:textbox>
                  <w:txbxContent>
                    <w:p w14:paraId="14965FCF" w14:textId="53470383" w:rsidR="003733C0" w:rsidRPr="006A0DAB" w:rsidRDefault="006A0DAB" w:rsidP="003733C0">
                      <w:pPr>
                        <w:jc w:val="center"/>
                        <w:rPr>
                          <w:b/>
                          <w:bCs/>
                          <w:sz w:val="28"/>
                          <w:szCs w:val="28"/>
                        </w:rPr>
                      </w:pPr>
                      <w:r w:rsidRPr="006A0DAB">
                        <w:rPr>
                          <w:b/>
                          <w:bCs/>
                          <w:sz w:val="28"/>
                          <w:szCs w:val="28"/>
                        </w:rPr>
                        <w:t>OBJETIVO GENERAL</w:t>
                      </w:r>
                      <w:r>
                        <w:rPr>
                          <w:b/>
                          <w:bCs/>
                          <w:sz w:val="28"/>
                          <w:szCs w:val="28"/>
                        </w:rPr>
                        <w:t>.</w:t>
                      </w:r>
                    </w:p>
                    <w:p w14:paraId="6059F826" w14:textId="77777777" w:rsidR="00BB1086" w:rsidRDefault="00BB1086" w:rsidP="003733C0">
                      <w:pPr>
                        <w:jc w:val="center"/>
                        <w:rPr>
                          <w:b/>
                          <w:bCs/>
                        </w:rPr>
                      </w:pPr>
                    </w:p>
                    <w:p w14:paraId="50B20F66" w14:textId="628C454F" w:rsidR="00BB1086" w:rsidRPr="005A58ED" w:rsidRDefault="00BB1086" w:rsidP="003733C0">
                      <w:pPr>
                        <w:jc w:val="center"/>
                        <w:rPr>
                          <w:b/>
                          <w:bCs/>
                        </w:rPr>
                      </w:pPr>
                      <w:r>
                        <w:rPr>
                          <w:b/>
                          <w:bCs/>
                        </w:rPr>
                        <w:t xml:space="preserve"> </w:t>
                      </w:r>
                    </w:p>
                  </w:txbxContent>
                </v:textbox>
                <w10:wrap anchorx="margin"/>
              </v:roundrect>
            </w:pict>
          </mc:Fallback>
        </mc:AlternateContent>
      </w:r>
    </w:p>
    <w:p w14:paraId="667613D7" w14:textId="1AE5072B" w:rsidR="00F968CE" w:rsidRDefault="00F968CE"/>
    <w:p w14:paraId="0596FEFB" w14:textId="527FCA1D" w:rsidR="0044767C" w:rsidRPr="0044767C" w:rsidRDefault="0044767C" w:rsidP="0044767C"/>
    <w:p w14:paraId="168F69F8" w14:textId="4666A788" w:rsidR="00FD1512" w:rsidRPr="00FD1512" w:rsidRDefault="00FD1512" w:rsidP="00FD1512">
      <w:pPr>
        <w:rPr>
          <w:sz w:val="18"/>
          <w:szCs w:val="18"/>
        </w:rPr>
      </w:pPr>
    </w:p>
    <w:p w14:paraId="69829ECE" w14:textId="2BCBA2D8" w:rsidR="00FD1512" w:rsidRDefault="00FD1512" w:rsidP="00FD1512">
      <w:pPr>
        <w:rPr>
          <w:sz w:val="16"/>
          <w:szCs w:val="16"/>
        </w:rPr>
      </w:pPr>
    </w:p>
    <w:p w14:paraId="0CABA7E7" w14:textId="2FCC1A8B" w:rsidR="00FD1512" w:rsidRDefault="001A35E6" w:rsidP="00FD1512">
      <w:pPr>
        <w:rPr>
          <w:sz w:val="16"/>
          <w:szCs w:val="16"/>
        </w:rPr>
      </w:pPr>
      <w:r>
        <w:rPr>
          <w:sz w:val="16"/>
          <w:szCs w:val="16"/>
        </w:rPr>
        <w:t xml:space="preserve">               </w:t>
      </w:r>
    </w:p>
    <w:p w14:paraId="2C25A9BB" w14:textId="36E1BA94" w:rsidR="001A35E6" w:rsidRPr="00FD1512" w:rsidRDefault="001A35E6" w:rsidP="00FD1512">
      <w:pPr>
        <w:rPr>
          <w:sz w:val="16"/>
          <w:szCs w:val="16"/>
        </w:rPr>
      </w:pPr>
      <w:r>
        <w:rPr>
          <w:sz w:val="16"/>
          <w:szCs w:val="16"/>
        </w:rPr>
        <w:t xml:space="preserve">                                          </w:t>
      </w:r>
    </w:p>
    <w:p w14:paraId="48497604" w14:textId="77777777" w:rsidR="00FD1512" w:rsidRPr="00FD1512" w:rsidRDefault="00FD1512" w:rsidP="00FD1512">
      <w:pPr>
        <w:rPr>
          <w:sz w:val="18"/>
          <w:szCs w:val="18"/>
        </w:rPr>
      </w:pPr>
    </w:p>
    <w:p w14:paraId="781D21CA" w14:textId="77777777" w:rsidR="00FD1512" w:rsidRPr="00FD1512" w:rsidRDefault="00FD1512" w:rsidP="00FD1512">
      <w:pPr>
        <w:rPr>
          <w:sz w:val="18"/>
          <w:szCs w:val="18"/>
        </w:rPr>
      </w:pPr>
    </w:p>
    <w:p w14:paraId="1C00CDB4" w14:textId="77777777" w:rsidR="000A5489" w:rsidRDefault="000A5489">
      <w:pPr>
        <w:rPr>
          <w:sz w:val="18"/>
          <w:szCs w:val="18"/>
        </w:rPr>
      </w:pPr>
    </w:p>
    <w:p w14:paraId="65E030BB"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 xml:space="preserve">Sesiones: </w:t>
      </w:r>
      <w:r w:rsidRPr="00AB161E">
        <w:rPr>
          <w:b/>
          <w:color w:val="000000"/>
          <w:sz w:val="24"/>
          <w:szCs w:val="24"/>
        </w:rPr>
        <w:t>32 SESIONES</w:t>
      </w:r>
    </w:p>
    <w:p w14:paraId="64BA5491"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Duración:</w:t>
      </w:r>
      <w:r w:rsidRPr="00AB161E">
        <w:rPr>
          <w:b/>
          <w:color w:val="000000"/>
          <w:sz w:val="24"/>
          <w:szCs w:val="24"/>
        </w:rPr>
        <w:t xml:space="preserve"> 5 MESES</w:t>
      </w:r>
    </w:p>
    <w:p w14:paraId="5B4B2853"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Horas con docente:</w:t>
      </w:r>
      <w:r w:rsidRPr="00AB161E">
        <w:rPr>
          <w:b/>
          <w:color w:val="000000"/>
          <w:sz w:val="24"/>
          <w:szCs w:val="24"/>
        </w:rPr>
        <w:t xml:space="preserve"> 96 horas</w:t>
      </w:r>
    </w:p>
    <w:p w14:paraId="6D56D656"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Inicio:</w:t>
      </w:r>
      <w:r w:rsidRPr="00AB161E">
        <w:rPr>
          <w:b/>
          <w:color w:val="000000"/>
          <w:sz w:val="24"/>
          <w:szCs w:val="24"/>
        </w:rPr>
        <w:t xml:space="preserve"> OCTUBRE 14, 2023</w:t>
      </w:r>
    </w:p>
    <w:p w14:paraId="37698772"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Término:</w:t>
      </w:r>
      <w:r w:rsidRPr="00AB161E">
        <w:rPr>
          <w:b/>
          <w:color w:val="000000"/>
          <w:sz w:val="24"/>
          <w:szCs w:val="24"/>
        </w:rPr>
        <w:t xml:space="preserve"> MARZO 1, 2023</w:t>
      </w:r>
    </w:p>
    <w:p w14:paraId="667DF0F6"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Modalidad:</w:t>
      </w:r>
      <w:r w:rsidRPr="00AB161E">
        <w:rPr>
          <w:b/>
          <w:color w:val="000000"/>
          <w:sz w:val="24"/>
          <w:szCs w:val="24"/>
        </w:rPr>
        <w:t xml:space="preserve"> SINCRÓNICO</w:t>
      </w:r>
    </w:p>
    <w:p w14:paraId="0891F153"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Número de participantes:</w:t>
      </w:r>
      <w:r w:rsidRPr="00AB161E">
        <w:rPr>
          <w:b/>
          <w:color w:val="000000"/>
          <w:sz w:val="24"/>
          <w:szCs w:val="24"/>
        </w:rPr>
        <w:t xml:space="preserve"> SEGÚN INSCRIPCIÓN</w:t>
      </w:r>
    </w:p>
    <w:p w14:paraId="61E3BC77" w14:textId="77777777" w:rsidR="000A5489" w:rsidRPr="00AB161E" w:rsidRDefault="000A5489" w:rsidP="000A5489">
      <w:pPr>
        <w:pStyle w:val="Prrafodelista"/>
        <w:numPr>
          <w:ilvl w:val="0"/>
          <w:numId w:val="5"/>
        </w:numPr>
        <w:rPr>
          <w:b/>
          <w:color w:val="000000"/>
          <w:sz w:val="24"/>
          <w:szCs w:val="24"/>
        </w:rPr>
      </w:pPr>
      <w:r w:rsidRPr="00AB161E">
        <w:rPr>
          <w:color w:val="000000"/>
          <w:sz w:val="24"/>
          <w:szCs w:val="24"/>
        </w:rPr>
        <w:t>Horario:</w:t>
      </w:r>
      <w:r w:rsidRPr="00AB161E">
        <w:rPr>
          <w:b/>
          <w:color w:val="000000"/>
          <w:sz w:val="24"/>
          <w:szCs w:val="24"/>
        </w:rPr>
        <w:t xml:space="preserve"> VIERNES Y SÁBADO 17:00 A 19:00 HORAS</w:t>
      </w:r>
    </w:p>
    <w:p w14:paraId="78C20DB9" w14:textId="77777777" w:rsidR="000A5489" w:rsidRPr="00AB161E" w:rsidRDefault="000A5489" w:rsidP="000A5489">
      <w:pPr>
        <w:pStyle w:val="Prrafodelista"/>
        <w:numPr>
          <w:ilvl w:val="0"/>
          <w:numId w:val="5"/>
        </w:numPr>
        <w:rPr>
          <w:color w:val="000000"/>
          <w:sz w:val="24"/>
          <w:szCs w:val="24"/>
        </w:rPr>
      </w:pPr>
      <w:r w:rsidRPr="00AB161E">
        <w:rPr>
          <w:color w:val="000000"/>
          <w:sz w:val="24"/>
          <w:szCs w:val="24"/>
        </w:rPr>
        <w:t>Encuadre:</w:t>
      </w:r>
    </w:p>
    <w:p w14:paraId="47957302" w14:textId="77777777" w:rsidR="000A5489" w:rsidRPr="00AB161E" w:rsidRDefault="000A5489" w:rsidP="000A5489">
      <w:pPr>
        <w:pStyle w:val="Prrafodelista"/>
        <w:ind w:left="720"/>
        <w:rPr>
          <w:b/>
          <w:color w:val="000000"/>
          <w:sz w:val="24"/>
          <w:szCs w:val="24"/>
        </w:rPr>
      </w:pPr>
      <w:r w:rsidRPr="00AB161E">
        <w:rPr>
          <w:b/>
          <w:color w:val="000000"/>
          <w:sz w:val="24"/>
          <w:szCs w:val="24"/>
        </w:rPr>
        <w:t xml:space="preserve"> 70% ASISTENCIA</w:t>
      </w:r>
    </w:p>
    <w:p w14:paraId="4B69F6DB" w14:textId="77777777" w:rsidR="000A5489" w:rsidRPr="00AB161E" w:rsidRDefault="000A5489" w:rsidP="000A5489">
      <w:pPr>
        <w:pStyle w:val="Prrafodelista"/>
        <w:ind w:left="720"/>
        <w:rPr>
          <w:b/>
          <w:color w:val="000000"/>
          <w:sz w:val="24"/>
          <w:szCs w:val="24"/>
        </w:rPr>
      </w:pPr>
      <w:r w:rsidRPr="00AB161E">
        <w:rPr>
          <w:b/>
          <w:color w:val="000000"/>
          <w:sz w:val="24"/>
          <w:szCs w:val="24"/>
        </w:rPr>
        <w:t>20% EXAMEN EN LINEA</w:t>
      </w:r>
    </w:p>
    <w:p w14:paraId="3B301550" w14:textId="77777777" w:rsidR="000A5489" w:rsidRPr="00AB161E" w:rsidRDefault="000A5489" w:rsidP="000A5489">
      <w:pPr>
        <w:pStyle w:val="Prrafodelista"/>
        <w:ind w:left="720"/>
        <w:rPr>
          <w:b/>
          <w:color w:val="000000"/>
          <w:sz w:val="24"/>
          <w:szCs w:val="24"/>
        </w:rPr>
      </w:pPr>
      <w:r w:rsidRPr="00AB161E">
        <w:rPr>
          <w:b/>
          <w:color w:val="000000"/>
          <w:sz w:val="24"/>
          <w:szCs w:val="24"/>
        </w:rPr>
        <w:t>10% TAREAS Y RETROALIMENTACIÓN</w:t>
      </w:r>
    </w:p>
    <w:p w14:paraId="56FEB319" w14:textId="0818A12B" w:rsidR="000A5489" w:rsidRDefault="000A5489" w:rsidP="000A5489">
      <w:pPr>
        <w:tabs>
          <w:tab w:val="left" w:pos="1134"/>
        </w:tabs>
        <w:rPr>
          <w:sz w:val="18"/>
          <w:szCs w:val="18"/>
        </w:rPr>
      </w:pPr>
      <w:r>
        <w:rPr>
          <w:sz w:val="18"/>
          <w:szCs w:val="18"/>
        </w:rPr>
        <w:br w:type="page"/>
      </w:r>
    </w:p>
    <w:p w14:paraId="33EB9429" w14:textId="0818A12B" w:rsidR="00FD1512" w:rsidRDefault="00FD1512" w:rsidP="000A5489">
      <w:pPr>
        <w:jc w:val="center"/>
        <w:rPr>
          <w:sz w:val="18"/>
          <w:szCs w:val="18"/>
        </w:rPr>
      </w:pPr>
    </w:p>
    <w:p w14:paraId="0CADF18F" w14:textId="77777777" w:rsidR="000A5489" w:rsidRPr="00FD1512" w:rsidRDefault="000A5489" w:rsidP="000A5489">
      <w:pPr>
        <w:jc w:val="center"/>
        <w:rPr>
          <w:sz w:val="18"/>
          <w:szCs w:val="18"/>
        </w:rPr>
      </w:pPr>
    </w:p>
    <w:p w14:paraId="0F456F50" w14:textId="3CDC0A9F" w:rsidR="00F42B05" w:rsidRDefault="000A5489" w:rsidP="000A5489">
      <w:pPr>
        <w:tabs>
          <w:tab w:val="left" w:pos="2498"/>
        </w:tabs>
        <w:rPr>
          <w:b/>
          <w:sz w:val="56"/>
        </w:rPr>
      </w:pPr>
      <w:r>
        <w:rPr>
          <w:sz w:val="18"/>
          <w:szCs w:val="18"/>
        </w:rPr>
        <w:tab/>
      </w:r>
      <w:r w:rsidR="00F42B05">
        <w:rPr>
          <w:b/>
          <w:sz w:val="56"/>
        </w:rPr>
        <w:t xml:space="preserve">DIPLOMADO </w:t>
      </w:r>
      <w:r w:rsidR="00F42B05" w:rsidRPr="00AA19F0">
        <w:rPr>
          <w:b/>
          <w:sz w:val="56"/>
        </w:rPr>
        <w:t>MASTER SINDICAL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3282"/>
      </w:tblGrid>
      <w:tr w:rsidR="000A5489" w:rsidRPr="00AB161E" w14:paraId="3069340E" w14:textId="77777777" w:rsidTr="00796F78">
        <w:tc>
          <w:tcPr>
            <w:tcW w:w="1555" w:type="dxa"/>
            <w:shd w:val="clear" w:color="auto" w:fill="C00000"/>
          </w:tcPr>
          <w:p w14:paraId="2CBCEFBD" w14:textId="77777777" w:rsidR="000A5489" w:rsidRPr="00AB161E" w:rsidRDefault="000A5489" w:rsidP="00796F78">
            <w:pPr>
              <w:spacing w:after="0" w:line="240" w:lineRule="auto"/>
              <w:jc w:val="center"/>
              <w:rPr>
                <w:b/>
                <w:color w:val="FFFFFF"/>
              </w:rPr>
            </w:pPr>
            <w:r w:rsidRPr="00AB161E">
              <w:rPr>
                <w:b/>
                <w:color w:val="FFFFFF"/>
              </w:rPr>
              <w:t>FECHA</w:t>
            </w:r>
          </w:p>
        </w:tc>
        <w:tc>
          <w:tcPr>
            <w:tcW w:w="5953" w:type="dxa"/>
            <w:shd w:val="clear" w:color="auto" w:fill="C00000"/>
          </w:tcPr>
          <w:p w14:paraId="6745F203" w14:textId="77777777" w:rsidR="000A5489" w:rsidRPr="00AB161E" w:rsidRDefault="000A5489" w:rsidP="00796F78">
            <w:pPr>
              <w:spacing w:after="0" w:line="240" w:lineRule="auto"/>
              <w:jc w:val="center"/>
              <w:rPr>
                <w:b/>
                <w:color w:val="FFFFFF"/>
              </w:rPr>
            </w:pPr>
            <w:r w:rsidRPr="00AB161E">
              <w:rPr>
                <w:b/>
                <w:color w:val="FFFFFF"/>
              </w:rPr>
              <w:t>NOMBRE DE LA ASIGNATURA</w:t>
            </w:r>
          </w:p>
        </w:tc>
        <w:tc>
          <w:tcPr>
            <w:tcW w:w="3282" w:type="dxa"/>
            <w:shd w:val="clear" w:color="auto" w:fill="C00000"/>
          </w:tcPr>
          <w:p w14:paraId="01623A74" w14:textId="77777777" w:rsidR="000A5489" w:rsidRPr="00AB161E" w:rsidRDefault="000A5489" w:rsidP="00796F78">
            <w:pPr>
              <w:spacing w:after="0" w:line="240" w:lineRule="auto"/>
              <w:jc w:val="center"/>
              <w:rPr>
                <w:b/>
                <w:color w:val="FFFFFF"/>
              </w:rPr>
            </w:pPr>
            <w:r w:rsidRPr="00AB161E">
              <w:rPr>
                <w:b/>
                <w:color w:val="FFFFFF"/>
              </w:rPr>
              <w:t>TIEMPO DE DESARROLLO</w:t>
            </w:r>
          </w:p>
        </w:tc>
      </w:tr>
      <w:tr w:rsidR="000A5489" w:rsidRPr="00AB161E" w14:paraId="1FAF1796" w14:textId="77777777" w:rsidTr="00796F78">
        <w:tc>
          <w:tcPr>
            <w:tcW w:w="1555" w:type="dxa"/>
            <w:shd w:val="clear" w:color="auto" w:fill="auto"/>
          </w:tcPr>
          <w:p w14:paraId="4EFED49A" w14:textId="77777777" w:rsidR="000A5489" w:rsidRPr="00AB161E" w:rsidRDefault="000A5489" w:rsidP="00796F78">
            <w:pPr>
              <w:spacing w:after="0" w:line="240" w:lineRule="auto"/>
              <w:rPr>
                <w:color w:val="000000"/>
                <w:sz w:val="18"/>
                <w:szCs w:val="18"/>
              </w:rPr>
            </w:pPr>
          </w:p>
          <w:p w14:paraId="212F0348" w14:textId="77777777" w:rsidR="000A5489" w:rsidRPr="00AB161E" w:rsidRDefault="000A5489" w:rsidP="00796F78">
            <w:pPr>
              <w:spacing w:after="0" w:line="240" w:lineRule="auto"/>
              <w:rPr>
                <w:color w:val="000000"/>
                <w:sz w:val="18"/>
                <w:szCs w:val="18"/>
              </w:rPr>
            </w:pPr>
            <w:r w:rsidRPr="00AB161E">
              <w:rPr>
                <w:color w:val="000000"/>
                <w:sz w:val="18"/>
                <w:szCs w:val="18"/>
              </w:rPr>
              <w:t>OCTUBRE 14</w:t>
            </w:r>
          </w:p>
          <w:p w14:paraId="239DAF89" w14:textId="77777777" w:rsidR="000A5489" w:rsidRPr="00AB161E" w:rsidRDefault="000A5489" w:rsidP="00796F78">
            <w:pPr>
              <w:spacing w:after="0" w:line="240" w:lineRule="auto"/>
              <w:rPr>
                <w:color w:val="000000"/>
                <w:sz w:val="18"/>
                <w:szCs w:val="18"/>
              </w:rPr>
            </w:pPr>
          </w:p>
          <w:p w14:paraId="7363CE18" w14:textId="77777777" w:rsidR="000A5489" w:rsidRPr="00AB161E" w:rsidRDefault="000A5489" w:rsidP="00796F78">
            <w:pPr>
              <w:spacing w:after="0" w:line="240" w:lineRule="auto"/>
              <w:rPr>
                <w:color w:val="000000"/>
                <w:sz w:val="18"/>
                <w:szCs w:val="18"/>
              </w:rPr>
            </w:pPr>
          </w:p>
          <w:p w14:paraId="56E658D1" w14:textId="77777777" w:rsidR="000A5489" w:rsidRPr="00AB161E" w:rsidRDefault="000A5489" w:rsidP="00796F78">
            <w:pPr>
              <w:spacing w:after="0" w:line="240" w:lineRule="auto"/>
              <w:rPr>
                <w:color w:val="000000"/>
                <w:sz w:val="18"/>
                <w:szCs w:val="18"/>
              </w:rPr>
            </w:pPr>
          </w:p>
          <w:p w14:paraId="5DEA2B8E" w14:textId="77777777" w:rsidR="000A5489" w:rsidRPr="00AB161E" w:rsidRDefault="000A5489" w:rsidP="00796F78">
            <w:pPr>
              <w:spacing w:after="0" w:line="240" w:lineRule="auto"/>
              <w:rPr>
                <w:color w:val="000000"/>
                <w:sz w:val="18"/>
                <w:szCs w:val="18"/>
              </w:rPr>
            </w:pPr>
          </w:p>
          <w:p w14:paraId="7B95DA6C" w14:textId="77777777" w:rsidR="000A5489" w:rsidRPr="00AB161E" w:rsidRDefault="000A5489" w:rsidP="00796F78">
            <w:pPr>
              <w:spacing w:after="0" w:line="240" w:lineRule="auto"/>
              <w:rPr>
                <w:color w:val="000000"/>
                <w:sz w:val="18"/>
                <w:szCs w:val="18"/>
              </w:rPr>
            </w:pPr>
            <w:r w:rsidRPr="00AB161E">
              <w:rPr>
                <w:color w:val="000000"/>
                <w:sz w:val="18"/>
                <w:szCs w:val="18"/>
              </w:rPr>
              <w:t>OCTUBRE 21</w:t>
            </w:r>
          </w:p>
          <w:p w14:paraId="3EE95A65" w14:textId="77777777" w:rsidR="000A5489" w:rsidRPr="00AB161E" w:rsidRDefault="000A5489" w:rsidP="00796F78">
            <w:pPr>
              <w:spacing w:after="0" w:line="240" w:lineRule="auto"/>
              <w:rPr>
                <w:color w:val="000000"/>
                <w:sz w:val="18"/>
                <w:szCs w:val="18"/>
              </w:rPr>
            </w:pPr>
            <w:r w:rsidRPr="00AB161E">
              <w:rPr>
                <w:color w:val="000000"/>
                <w:sz w:val="18"/>
                <w:szCs w:val="18"/>
              </w:rPr>
              <w:t>OCTUBRE 28</w:t>
            </w:r>
          </w:p>
        </w:tc>
        <w:tc>
          <w:tcPr>
            <w:tcW w:w="5953" w:type="dxa"/>
            <w:shd w:val="clear" w:color="auto" w:fill="auto"/>
          </w:tcPr>
          <w:p w14:paraId="193DA398" w14:textId="77777777" w:rsidR="000A5489" w:rsidRPr="00AB161E" w:rsidRDefault="000A5489" w:rsidP="00796F78">
            <w:pPr>
              <w:spacing w:after="0" w:line="240" w:lineRule="auto"/>
              <w:rPr>
                <w:b/>
                <w:color w:val="000000"/>
                <w:sz w:val="18"/>
                <w:szCs w:val="18"/>
              </w:rPr>
            </w:pPr>
            <w:r w:rsidRPr="00AB161E">
              <w:rPr>
                <w:b/>
                <w:color w:val="000000"/>
                <w:sz w:val="18"/>
                <w:szCs w:val="18"/>
              </w:rPr>
              <w:t>MODULO I</w:t>
            </w:r>
          </w:p>
          <w:p w14:paraId="6CB9BBF5" w14:textId="77777777" w:rsidR="000A5489" w:rsidRPr="00AB161E" w:rsidRDefault="000A5489" w:rsidP="00796F78">
            <w:pPr>
              <w:spacing w:after="0" w:line="240" w:lineRule="auto"/>
              <w:rPr>
                <w:b/>
                <w:color w:val="000000"/>
                <w:sz w:val="18"/>
                <w:szCs w:val="18"/>
              </w:rPr>
            </w:pPr>
            <w:r w:rsidRPr="00AB161E">
              <w:rPr>
                <w:b/>
                <w:color w:val="000000"/>
                <w:sz w:val="18"/>
                <w:szCs w:val="18"/>
              </w:rPr>
              <w:t>1.-ANTECEDENTES DEL SINDICALISMO EN MÉXICO</w:t>
            </w:r>
          </w:p>
          <w:p w14:paraId="2C6C999F" w14:textId="77777777" w:rsidR="000A5489" w:rsidRPr="00AB161E" w:rsidRDefault="000A5489" w:rsidP="00796F78">
            <w:pPr>
              <w:spacing w:after="0" w:line="240" w:lineRule="auto"/>
              <w:jc w:val="both"/>
              <w:rPr>
                <w:rFonts w:cs="Calibri"/>
                <w:color w:val="000000"/>
                <w:sz w:val="18"/>
                <w:szCs w:val="18"/>
                <w:shd w:val="clear" w:color="auto" w:fill="FFFFFF"/>
              </w:rPr>
            </w:pPr>
            <w:r w:rsidRPr="00AB161E">
              <w:rPr>
                <w:rFonts w:cs="Calibri"/>
                <w:b/>
                <w:color w:val="000000"/>
                <w:sz w:val="18"/>
                <w:szCs w:val="18"/>
              </w:rPr>
              <w:t>OBJETIVO</w:t>
            </w:r>
            <w:proofErr w:type="gramStart"/>
            <w:r w:rsidRPr="00AB161E">
              <w:rPr>
                <w:rFonts w:cs="Calibri"/>
                <w:b/>
                <w:color w:val="000000"/>
                <w:sz w:val="18"/>
                <w:szCs w:val="18"/>
              </w:rPr>
              <w:t xml:space="preserve">: </w:t>
            </w:r>
            <w:r w:rsidRPr="00AB161E">
              <w:rPr>
                <w:rFonts w:cs="Calibri"/>
                <w:color w:val="000000"/>
                <w:sz w:val="18"/>
                <w:szCs w:val="18"/>
                <w:shd w:val="clear" w:color="auto" w:fill="FFFFFF"/>
              </w:rPr>
              <w:t> </w:t>
            </w:r>
            <w:r w:rsidRPr="00AB161E">
              <w:rPr>
                <w:rFonts w:cs="Calibri"/>
                <w:color w:val="000000"/>
                <w:sz w:val="18"/>
                <w:szCs w:val="18"/>
              </w:rPr>
              <w:t>generar</w:t>
            </w:r>
            <w:proofErr w:type="gramEnd"/>
            <w:r w:rsidRPr="00AB161E">
              <w:rPr>
                <w:rFonts w:cs="Calibri"/>
                <w:color w:val="000000"/>
                <w:sz w:val="18"/>
                <w:szCs w:val="18"/>
              </w:rPr>
              <w:t xml:space="preserve"> una armonía en la que no solo el grupo sindical goce de los beneficios de asociación, sino que la empresa logre conocer los beneficios de asociarse a un sindicato</w:t>
            </w:r>
            <w:r w:rsidRPr="00AB161E">
              <w:rPr>
                <w:rFonts w:cs="Calibri"/>
                <w:color w:val="000000"/>
                <w:sz w:val="18"/>
                <w:szCs w:val="18"/>
                <w:shd w:val="clear" w:color="auto" w:fill="FFFFFF"/>
              </w:rPr>
              <w:t>.</w:t>
            </w:r>
          </w:p>
          <w:p w14:paraId="5D4E26BA" w14:textId="77777777" w:rsidR="000A5489" w:rsidRPr="00AB161E" w:rsidRDefault="000A5489" w:rsidP="00796F78">
            <w:pPr>
              <w:spacing w:after="0" w:line="240" w:lineRule="auto"/>
              <w:jc w:val="both"/>
              <w:rPr>
                <w:rFonts w:cs="Calibri"/>
                <w:b/>
                <w:color w:val="000000"/>
                <w:sz w:val="18"/>
                <w:szCs w:val="18"/>
              </w:rPr>
            </w:pPr>
          </w:p>
          <w:p w14:paraId="1A308FBB" w14:textId="77777777" w:rsidR="000A5489" w:rsidRPr="00AB161E" w:rsidRDefault="000A5489" w:rsidP="00796F78">
            <w:pPr>
              <w:spacing w:after="0" w:line="240" w:lineRule="auto"/>
              <w:rPr>
                <w:color w:val="000000"/>
                <w:sz w:val="18"/>
                <w:szCs w:val="18"/>
              </w:rPr>
            </w:pPr>
            <w:r w:rsidRPr="00AB161E">
              <w:rPr>
                <w:color w:val="000000"/>
                <w:sz w:val="18"/>
                <w:szCs w:val="18"/>
              </w:rPr>
              <w:t>1.1 Historia del movimiento obrero</w:t>
            </w:r>
          </w:p>
          <w:p w14:paraId="5406AA76" w14:textId="77777777" w:rsidR="000A5489" w:rsidRPr="00AB161E" w:rsidRDefault="000A5489" w:rsidP="00796F78">
            <w:pPr>
              <w:spacing w:after="0" w:line="240" w:lineRule="auto"/>
              <w:rPr>
                <w:color w:val="000000"/>
                <w:sz w:val="18"/>
                <w:szCs w:val="18"/>
              </w:rPr>
            </w:pPr>
            <w:r w:rsidRPr="00AB161E">
              <w:rPr>
                <w:color w:val="000000"/>
                <w:sz w:val="18"/>
                <w:szCs w:val="18"/>
              </w:rPr>
              <w:t>1.2 Historia del sistema Político Mexicano</w:t>
            </w:r>
          </w:p>
        </w:tc>
        <w:tc>
          <w:tcPr>
            <w:tcW w:w="3282" w:type="dxa"/>
            <w:shd w:val="clear" w:color="auto" w:fill="auto"/>
          </w:tcPr>
          <w:p w14:paraId="1EC64D2E"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88BAF29" w14:textId="77777777" w:rsidR="000A5489" w:rsidRPr="00AB161E" w:rsidRDefault="000A5489" w:rsidP="00796F78">
            <w:pPr>
              <w:spacing w:after="0" w:line="240" w:lineRule="auto"/>
              <w:rPr>
                <w:color w:val="000000"/>
                <w:sz w:val="18"/>
                <w:szCs w:val="18"/>
              </w:rPr>
            </w:pPr>
          </w:p>
          <w:p w14:paraId="61CB7C61" w14:textId="77777777" w:rsidR="000A5489" w:rsidRPr="00AB161E" w:rsidRDefault="000A5489" w:rsidP="00796F78">
            <w:pPr>
              <w:spacing w:after="0" w:line="240" w:lineRule="auto"/>
              <w:rPr>
                <w:color w:val="000000"/>
                <w:sz w:val="18"/>
                <w:szCs w:val="18"/>
              </w:rPr>
            </w:pPr>
          </w:p>
          <w:p w14:paraId="566F6FD3" w14:textId="77777777" w:rsidR="000A5489" w:rsidRPr="00AB161E" w:rsidRDefault="000A5489" w:rsidP="00796F78">
            <w:pPr>
              <w:spacing w:after="0" w:line="240" w:lineRule="auto"/>
              <w:rPr>
                <w:color w:val="000000"/>
                <w:sz w:val="18"/>
                <w:szCs w:val="18"/>
              </w:rPr>
            </w:pPr>
          </w:p>
          <w:p w14:paraId="0C21E2A6" w14:textId="77777777" w:rsidR="000A5489" w:rsidRPr="00AB161E" w:rsidRDefault="000A5489" w:rsidP="00796F78">
            <w:pPr>
              <w:spacing w:after="0" w:line="240" w:lineRule="auto"/>
              <w:rPr>
                <w:color w:val="000000"/>
                <w:sz w:val="18"/>
                <w:szCs w:val="18"/>
              </w:rPr>
            </w:pPr>
          </w:p>
          <w:p w14:paraId="0B00AA7D" w14:textId="77777777" w:rsidR="000A5489" w:rsidRPr="00AB161E" w:rsidRDefault="000A5489" w:rsidP="00796F78">
            <w:pPr>
              <w:spacing w:after="0" w:line="240" w:lineRule="auto"/>
              <w:rPr>
                <w:color w:val="000000"/>
                <w:sz w:val="18"/>
                <w:szCs w:val="18"/>
              </w:rPr>
            </w:pPr>
          </w:p>
          <w:p w14:paraId="33992905"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5C773B8"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tc>
      </w:tr>
      <w:tr w:rsidR="000A5489" w:rsidRPr="00AB161E" w14:paraId="5E99D872" w14:textId="77777777" w:rsidTr="00796F78">
        <w:tc>
          <w:tcPr>
            <w:tcW w:w="1555" w:type="dxa"/>
            <w:shd w:val="clear" w:color="auto" w:fill="auto"/>
          </w:tcPr>
          <w:p w14:paraId="1B28A2BF" w14:textId="77777777" w:rsidR="000A5489" w:rsidRPr="00AB161E" w:rsidRDefault="000A5489" w:rsidP="00796F78">
            <w:pPr>
              <w:spacing w:after="0" w:line="240" w:lineRule="auto"/>
              <w:rPr>
                <w:color w:val="000000"/>
                <w:sz w:val="18"/>
                <w:szCs w:val="18"/>
              </w:rPr>
            </w:pPr>
          </w:p>
          <w:p w14:paraId="00F83748" w14:textId="77777777" w:rsidR="000A5489" w:rsidRPr="00AB161E" w:rsidRDefault="000A5489" w:rsidP="00796F78">
            <w:pPr>
              <w:spacing w:after="0" w:line="240" w:lineRule="auto"/>
              <w:rPr>
                <w:color w:val="000000"/>
                <w:sz w:val="18"/>
                <w:szCs w:val="18"/>
              </w:rPr>
            </w:pPr>
            <w:r w:rsidRPr="00AB161E">
              <w:rPr>
                <w:color w:val="000000"/>
                <w:sz w:val="18"/>
                <w:szCs w:val="18"/>
              </w:rPr>
              <w:t>NOVIEMBRE 3</w:t>
            </w:r>
          </w:p>
          <w:p w14:paraId="4D6D79FB" w14:textId="77777777" w:rsidR="000A5489" w:rsidRPr="00AB161E" w:rsidRDefault="000A5489" w:rsidP="00796F78">
            <w:pPr>
              <w:spacing w:after="0" w:line="240" w:lineRule="auto"/>
              <w:rPr>
                <w:color w:val="000000"/>
                <w:sz w:val="18"/>
                <w:szCs w:val="18"/>
              </w:rPr>
            </w:pPr>
          </w:p>
          <w:p w14:paraId="7BED6E32" w14:textId="77777777" w:rsidR="000A5489" w:rsidRPr="00AB161E" w:rsidRDefault="000A5489" w:rsidP="00796F78">
            <w:pPr>
              <w:spacing w:after="0" w:line="240" w:lineRule="auto"/>
              <w:rPr>
                <w:color w:val="000000"/>
                <w:sz w:val="18"/>
                <w:szCs w:val="18"/>
              </w:rPr>
            </w:pPr>
          </w:p>
          <w:p w14:paraId="5EA95B90" w14:textId="77777777" w:rsidR="000A5489" w:rsidRPr="00AB161E" w:rsidRDefault="000A5489" w:rsidP="00796F78">
            <w:pPr>
              <w:spacing w:after="0" w:line="240" w:lineRule="auto"/>
              <w:rPr>
                <w:color w:val="000000"/>
                <w:sz w:val="18"/>
                <w:szCs w:val="18"/>
              </w:rPr>
            </w:pPr>
          </w:p>
          <w:p w14:paraId="222A96A1" w14:textId="77777777" w:rsidR="000A5489" w:rsidRPr="00AB161E" w:rsidRDefault="000A5489" w:rsidP="00796F78">
            <w:pPr>
              <w:spacing w:after="0" w:line="240" w:lineRule="auto"/>
              <w:rPr>
                <w:color w:val="000000"/>
                <w:sz w:val="18"/>
                <w:szCs w:val="18"/>
              </w:rPr>
            </w:pPr>
          </w:p>
          <w:p w14:paraId="56E166DE" w14:textId="77777777" w:rsidR="000A5489" w:rsidRPr="00AB161E" w:rsidRDefault="000A5489" w:rsidP="00796F78">
            <w:pPr>
              <w:spacing w:after="0" w:line="240" w:lineRule="auto"/>
              <w:rPr>
                <w:color w:val="000000"/>
                <w:sz w:val="18"/>
                <w:szCs w:val="18"/>
              </w:rPr>
            </w:pPr>
          </w:p>
          <w:p w14:paraId="20343E53" w14:textId="77777777" w:rsidR="000A5489" w:rsidRPr="00AB161E" w:rsidRDefault="000A5489" w:rsidP="00796F78">
            <w:pPr>
              <w:spacing w:after="0" w:line="240" w:lineRule="auto"/>
              <w:rPr>
                <w:color w:val="000000"/>
                <w:sz w:val="18"/>
                <w:szCs w:val="18"/>
              </w:rPr>
            </w:pPr>
            <w:r w:rsidRPr="00AB161E">
              <w:rPr>
                <w:color w:val="000000"/>
                <w:sz w:val="18"/>
                <w:szCs w:val="18"/>
              </w:rPr>
              <w:t>NOVIEMBRE 4</w:t>
            </w:r>
          </w:p>
          <w:p w14:paraId="0F47AA4E" w14:textId="77777777" w:rsidR="000A5489" w:rsidRPr="00AB161E" w:rsidRDefault="000A5489" w:rsidP="00796F78">
            <w:pPr>
              <w:spacing w:after="0" w:line="240" w:lineRule="auto"/>
              <w:rPr>
                <w:color w:val="000000"/>
                <w:sz w:val="18"/>
                <w:szCs w:val="18"/>
              </w:rPr>
            </w:pPr>
            <w:r w:rsidRPr="00AB161E">
              <w:rPr>
                <w:color w:val="000000"/>
                <w:sz w:val="18"/>
                <w:szCs w:val="18"/>
              </w:rPr>
              <w:t>NOVIEMBRE 10</w:t>
            </w:r>
          </w:p>
          <w:p w14:paraId="4B5D35FF" w14:textId="77777777" w:rsidR="000A5489" w:rsidRPr="00AB161E" w:rsidRDefault="000A5489" w:rsidP="00796F78">
            <w:pPr>
              <w:spacing w:after="0" w:line="240" w:lineRule="auto"/>
              <w:rPr>
                <w:color w:val="000000"/>
                <w:sz w:val="18"/>
                <w:szCs w:val="18"/>
              </w:rPr>
            </w:pPr>
            <w:r w:rsidRPr="00AB161E">
              <w:rPr>
                <w:color w:val="000000"/>
                <w:sz w:val="18"/>
                <w:szCs w:val="18"/>
              </w:rPr>
              <w:t>NOVIEMBRE 11</w:t>
            </w:r>
          </w:p>
          <w:p w14:paraId="51ED524D" w14:textId="77777777" w:rsidR="000A5489" w:rsidRPr="00AB161E" w:rsidRDefault="000A5489" w:rsidP="00796F78">
            <w:pPr>
              <w:spacing w:after="0" w:line="240" w:lineRule="auto"/>
              <w:rPr>
                <w:color w:val="000000"/>
                <w:sz w:val="18"/>
                <w:szCs w:val="18"/>
              </w:rPr>
            </w:pPr>
            <w:r w:rsidRPr="00AB161E">
              <w:rPr>
                <w:color w:val="000000"/>
                <w:sz w:val="18"/>
                <w:szCs w:val="18"/>
              </w:rPr>
              <w:t>NOVIEMBRE 17</w:t>
            </w:r>
          </w:p>
          <w:p w14:paraId="187B2593" w14:textId="77777777" w:rsidR="000A5489" w:rsidRPr="00AB161E" w:rsidRDefault="000A5489" w:rsidP="00796F78">
            <w:pPr>
              <w:spacing w:after="0" w:line="240" w:lineRule="auto"/>
              <w:rPr>
                <w:color w:val="000000"/>
                <w:sz w:val="18"/>
                <w:szCs w:val="18"/>
              </w:rPr>
            </w:pPr>
            <w:r w:rsidRPr="00AB161E">
              <w:rPr>
                <w:color w:val="000000"/>
                <w:sz w:val="18"/>
                <w:szCs w:val="18"/>
              </w:rPr>
              <w:t>NOVIEMBRE 18</w:t>
            </w:r>
          </w:p>
          <w:p w14:paraId="475D2476" w14:textId="77777777" w:rsidR="000A5489" w:rsidRPr="00AB161E" w:rsidRDefault="000A5489" w:rsidP="00796F78">
            <w:pPr>
              <w:spacing w:after="0" w:line="240" w:lineRule="auto"/>
              <w:rPr>
                <w:color w:val="000000"/>
                <w:sz w:val="18"/>
                <w:szCs w:val="18"/>
              </w:rPr>
            </w:pPr>
            <w:r w:rsidRPr="00AB161E">
              <w:rPr>
                <w:color w:val="000000"/>
                <w:sz w:val="18"/>
                <w:szCs w:val="18"/>
              </w:rPr>
              <w:t>NOVIEMBRE 24</w:t>
            </w:r>
          </w:p>
          <w:p w14:paraId="5B4C9536" w14:textId="77777777" w:rsidR="000A5489" w:rsidRPr="00AB161E" w:rsidRDefault="000A5489" w:rsidP="00796F78">
            <w:pPr>
              <w:spacing w:after="0" w:line="240" w:lineRule="auto"/>
              <w:rPr>
                <w:color w:val="000000"/>
                <w:sz w:val="18"/>
                <w:szCs w:val="18"/>
              </w:rPr>
            </w:pPr>
            <w:r w:rsidRPr="00AB161E">
              <w:rPr>
                <w:color w:val="000000"/>
                <w:sz w:val="18"/>
                <w:szCs w:val="18"/>
              </w:rPr>
              <w:t>NOVIEMBRE 25</w:t>
            </w:r>
          </w:p>
          <w:p w14:paraId="24052A5C" w14:textId="77777777" w:rsidR="000A5489" w:rsidRPr="00AB161E" w:rsidRDefault="000A5489" w:rsidP="00796F78">
            <w:pPr>
              <w:spacing w:after="0" w:line="240" w:lineRule="auto"/>
              <w:rPr>
                <w:color w:val="000000"/>
                <w:sz w:val="18"/>
                <w:szCs w:val="18"/>
              </w:rPr>
            </w:pPr>
            <w:r w:rsidRPr="00AB161E">
              <w:rPr>
                <w:color w:val="000000"/>
                <w:sz w:val="18"/>
                <w:szCs w:val="18"/>
              </w:rPr>
              <w:t>DICIEMBRE 1</w:t>
            </w:r>
          </w:p>
          <w:p w14:paraId="7536DAEB" w14:textId="77777777" w:rsidR="000A5489" w:rsidRPr="00AB161E" w:rsidRDefault="000A5489" w:rsidP="00796F78">
            <w:pPr>
              <w:spacing w:after="0" w:line="240" w:lineRule="auto"/>
              <w:rPr>
                <w:color w:val="000000"/>
                <w:sz w:val="18"/>
                <w:szCs w:val="18"/>
              </w:rPr>
            </w:pPr>
          </w:p>
        </w:tc>
        <w:tc>
          <w:tcPr>
            <w:tcW w:w="5953" w:type="dxa"/>
            <w:shd w:val="clear" w:color="auto" w:fill="auto"/>
          </w:tcPr>
          <w:p w14:paraId="54795EDC" w14:textId="77777777" w:rsidR="000A5489" w:rsidRPr="00AB161E" w:rsidRDefault="000A5489" w:rsidP="00796F78">
            <w:pPr>
              <w:spacing w:after="0" w:line="240" w:lineRule="auto"/>
              <w:rPr>
                <w:b/>
                <w:color w:val="000000"/>
                <w:sz w:val="18"/>
                <w:szCs w:val="18"/>
              </w:rPr>
            </w:pPr>
            <w:r w:rsidRPr="00AB161E">
              <w:rPr>
                <w:b/>
                <w:color w:val="000000"/>
                <w:sz w:val="18"/>
                <w:szCs w:val="18"/>
              </w:rPr>
              <w:t>MODULO II</w:t>
            </w:r>
          </w:p>
          <w:p w14:paraId="4F38F091" w14:textId="77777777" w:rsidR="000A5489" w:rsidRPr="00AB161E" w:rsidRDefault="000A5489" w:rsidP="00796F78">
            <w:pPr>
              <w:spacing w:after="0" w:line="240" w:lineRule="auto"/>
              <w:rPr>
                <w:b/>
                <w:color w:val="000000"/>
                <w:sz w:val="18"/>
                <w:szCs w:val="18"/>
              </w:rPr>
            </w:pPr>
            <w:r w:rsidRPr="00AB161E">
              <w:rPr>
                <w:b/>
                <w:color w:val="000000"/>
                <w:sz w:val="18"/>
                <w:szCs w:val="18"/>
              </w:rPr>
              <w:t>2.-AMBITO INSTITUCIONAL</w:t>
            </w:r>
          </w:p>
          <w:p w14:paraId="5671D1ED" w14:textId="77777777" w:rsidR="000A5489" w:rsidRPr="00AB161E" w:rsidRDefault="000A5489" w:rsidP="00796F78">
            <w:pPr>
              <w:spacing w:after="0" w:line="240" w:lineRule="auto"/>
              <w:jc w:val="both"/>
              <w:rPr>
                <w:rFonts w:cs="Calibri"/>
                <w:b/>
                <w:color w:val="000000"/>
                <w:sz w:val="18"/>
                <w:szCs w:val="18"/>
              </w:rPr>
            </w:pPr>
            <w:r w:rsidRPr="00AB161E">
              <w:rPr>
                <w:rFonts w:cs="Calibri"/>
                <w:b/>
                <w:color w:val="000000"/>
                <w:sz w:val="18"/>
                <w:szCs w:val="18"/>
              </w:rPr>
              <w:t>OBJETIVO:</w:t>
            </w:r>
            <w:r w:rsidRPr="00AB161E">
              <w:rPr>
                <w:rFonts w:cs="Calibri"/>
                <w:color w:val="000000"/>
                <w:sz w:val="18"/>
                <w:szCs w:val="18"/>
              </w:rPr>
              <w:t xml:space="preserve"> defender los intereses de los trabajadores y protegerlos de las circunstancias que puedan perjudicarles</w:t>
            </w:r>
            <w:r w:rsidRPr="00AB161E">
              <w:rPr>
                <w:rFonts w:cs="Calibri"/>
                <w:color w:val="000000"/>
                <w:sz w:val="18"/>
                <w:szCs w:val="18"/>
                <w:shd w:val="clear" w:color="auto" w:fill="FFFFFF"/>
              </w:rPr>
              <w:t>. Por eso, es importante conocer en qué consiste y qué tipo de situaciones regula su normativa para poder construir vínculos profesionales positivos.</w:t>
            </w:r>
          </w:p>
          <w:p w14:paraId="678F5679" w14:textId="77777777" w:rsidR="000A5489" w:rsidRPr="00AB161E" w:rsidRDefault="000A5489" w:rsidP="00796F78">
            <w:pPr>
              <w:spacing w:after="0" w:line="240" w:lineRule="auto"/>
              <w:rPr>
                <w:color w:val="000000"/>
                <w:sz w:val="18"/>
                <w:szCs w:val="18"/>
              </w:rPr>
            </w:pPr>
          </w:p>
          <w:p w14:paraId="00F556F3" w14:textId="77777777" w:rsidR="000A5489" w:rsidRPr="00AB161E" w:rsidRDefault="000A5489" w:rsidP="00796F78">
            <w:pPr>
              <w:spacing w:after="0" w:line="240" w:lineRule="auto"/>
              <w:rPr>
                <w:color w:val="000000"/>
                <w:sz w:val="18"/>
                <w:szCs w:val="18"/>
              </w:rPr>
            </w:pPr>
            <w:r w:rsidRPr="00AB161E">
              <w:rPr>
                <w:color w:val="000000"/>
                <w:sz w:val="18"/>
                <w:szCs w:val="18"/>
              </w:rPr>
              <w:t>2.1 Derechos laborales individuales</w:t>
            </w:r>
          </w:p>
          <w:p w14:paraId="5F154679" w14:textId="77777777" w:rsidR="000A5489" w:rsidRPr="00AB161E" w:rsidRDefault="000A5489" w:rsidP="00796F78">
            <w:pPr>
              <w:spacing w:after="0" w:line="240" w:lineRule="auto"/>
              <w:rPr>
                <w:color w:val="000000"/>
                <w:sz w:val="18"/>
                <w:szCs w:val="18"/>
              </w:rPr>
            </w:pPr>
            <w:r w:rsidRPr="00AB161E">
              <w:rPr>
                <w:color w:val="000000"/>
                <w:sz w:val="18"/>
                <w:szCs w:val="18"/>
              </w:rPr>
              <w:t>2.2 Derechos laborales colectivos</w:t>
            </w:r>
          </w:p>
          <w:p w14:paraId="4E3D7184" w14:textId="77777777" w:rsidR="000A5489" w:rsidRPr="00AB161E" w:rsidRDefault="000A5489" w:rsidP="00796F78">
            <w:pPr>
              <w:spacing w:after="0" w:line="240" w:lineRule="auto"/>
              <w:rPr>
                <w:color w:val="000000"/>
                <w:sz w:val="18"/>
                <w:szCs w:val="18"/>
              </w:rPr>
            </w:pPr>
            <w:r w:rsidRPr="00AB161E">
              <w:rPr>
                <w:color w:val="000000"/>
                <w:sz w:val="18"/>
                <w:szCs w:val="18"/>
              </w:rPr>
              <w:t>2.3 Instituciones laborales</w:t>
            </w:r>
          </w:p>
          <w:p w14:paraId="2638A6ED" w14:textId="77777777" w:rsidR="000A5489" w:rsidRPr="00AB161E" w:rsidRDefault="000A5489" w:rsidP="00796F78">
            <w:pPr>
              <w:spacing w:after="0" w:line="240" w:lineRule="auto"/>
              <w:rPr>
                <w:color w:val="000000"/>
                <w:sz w:val="18"/>
                <w:szCs w:val="18"/>
              </w:rPr>
            </w:pPr>
            <w:r w:rsidRPr="00AB161E">
              <w:rPr>
                <w:color w:val="000000"/>
                <w:sz w:val="18"/>
                <w:szCs w:val="18"/>
              </w:rPr>
              <w:t>2.4 Organizaciones Internacionales</w:t>
            </w:r>
          </w:p>
          <w:p w14:paraId="6668A0FF" w14:textId="77777777" w:rsidR="000A5489" w:rsidRPr="00AB161E" w:rsidRDefault="000A5489" w:rsidP="00796F78">
            <w:pPr>
              <w:spacing w:after="0" w:line="240" w:lineRule="auto"/>
              <w:rPr>
                <w:color w:val="000000"/>
                <w:sz w:val="18"/>
                <w:szCs w:val="18"/>
              </w:rPr>
            </w:pPr>
            <w:r w:rsidRPr="00AB161E">
              <w:rPr>
                <w:color w:val="000000"/>
                <w:sz w:val="18"/>
                <w:szCs w:val="18"/>
              </w:rPr>
              <w:t xml:space="preserve">2.5 Taller de </w:t>
            </w:r>
            <w:proofErr w:type="spellStart"/>
            <w:r w:rsidRPr="00AB161E">
              <w:rPr>
                <w:color w:val="000000"/>
                <w:sz w:val="18"/>
                <w:szCs w:val="18"/>
              </w:rPr>
              <w:t>afiliacion</w:t>
            </w:r>
            <w:proofErr w:type="spellEnd"/>
            <w:r w:rsidRPr="00AB161E">
              <w:rPr>
                <w:color w:val="000000"/>
                <w:sz w:val="18"/>
                <w:szCs w:val="18"/>
              </w:rPr>
              <w:t xml:space="preserve"> sindical, términos legales.</w:t>
            </w:r>
          </w:p>
          <w:p w14:paraId="56F53ABD" w14:textId="77777777" w:rsidR="000A5489" w:rsidRPr="00AB161E" w:rsidRDefault="000A5489" w:rsidP="00796F78">
            <w:pPr>
              <w:spacing w:after="0" w:line="240" w:lineRule="auto"/>
              <w:rPr>
                <w:color w:val="000000"/>
                <w:sz w:val="18"/>
                <w:szCs w:val="18"/>
              </w:rPr>
            </w:pPr>
            <w:r w:rsidRPr="00AB161E">
              <w:rPr>
                <w:color w:val="000000"/>
                <w:sz w:val="18"/>
                <w:szCs w:val="18"/>
              </w:rPr>
              <w:t xml:space="preserve">2.6 Taller de afiliación sindical voluntaria y a </w:t>
            </w:r>
            <w:proofErr w:type="gramStart"/>
            <w:r w:rsidRPr="00AB161E">
              <w:rPr>
                <w:color w:val="000000"/>
                <w:sz w:val="18"/>
                <w:szCs w:val="18"/>
              </w:rPr>
              <w:t>las</w:t>
            </w:r>
            <w:proofErr w:type="gramEnd"/>
            <w:r w:rsidRPr="00AB161E">
              <w:rPr>
                <w:color w:val="000000"/>
                <w:sz w:val="18"/>
                <w:szCs w:val="18"/>
              </w:rPr>
              <w:t xml:space="preserve"> micros.</w:t>
            </w:r>
          </w:p>
          <w:p w14:paraId="18DB5847" w14:textId="77777777" w:rsidR="000A5489" w:rsidRPr="00AB161E" w:rsidRDefault="000A5489" w:rsidP="00796F78">
            <w:pPr>
              <w:spacing w:after="0" w:line="240" w:lineRule="auto"/>
              <w:rPr>
                <w:color w:val="000000"/>
                <w:sz w:val="18"/>
                <w:szCs w:val="18"/>
              </w:rPr>
            </w:pPr>
            <w:r w:rsidRPr="00AB161E">
              <w:rPr>
                <w:color w:val="000000"/>
                <w:sz w:val="18"/>
                <w:szCs w:val="18"/>
              </w:rPr>
              <w:t>2.7 Taller de afiliación sindical voluntaria y a las medianas y grandes empresas</w:t>
            </w:r>
          </w:p>
          <w:p w14:paraId="31D659AF" w14:textId="77777777" w:rsidR="000A5489" w:rsidRPr="00AB161E" w:rsidRDefault="000A5489" w:rsidP="00796F78">
            <w:pPr>
              <w:spacing w:after="0" w:line="240" w:lineRule="auto"/>
              <w:rPr>
                <w:color w:val="000000"/>
                <w:sz w:val="18"/>
                <w:szCs w:val="18"/>
              </w:rPr>
            </w:pPr>
            <w:r w:rsidRPr="00AB161E">
              <w:rPr>
                <w:color w:val="000000"/>
                <w:sz w:val="18"/>
                <w:szCs w:val="18"/>
              </w:rPr>
              <w:t>2.8 Revisión, negociación y cuantificación de un contrato colectivo de trabajo</w:t>
            </w:r>
          </w:p>
        </w:tc>
        <w:tc>
          <w:tcPr>
            <w:tcW w:w="3282" w:type="dxa"/>
            <w:shd w:val="clear" w:color="auto" w:fill="auto"/>
          </w:tcPr>
          <w:p w14:paraId="073B69C4" w14:textId="77777777" w:rsidR="000A5489" w:rsidRPr="00AB161E" w:rsidRDefault="000A5489" w:rsidP="00796F78">
            <w:pPr>
              <w:spacing w:after="0" w:line="240" w:lineRule="auto"/>
              <w:rPr>
                <w:color w:val="000000"/>
                <w:sz w:val="18"/>
                <w:szCs w:val="18"/>
              </w:rPr>
            </w:pPr>
          </w:p>
          <w:p w14:paraId="0D5539DB"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9993C23" w14:textId="77777777" w:rsidR="000A5489" w:rsidRPr="00AB161E" w:rsidRDefault="000A5489" w:rsidP="00796F78">
            <w:pPr>
              <w:spacing w:after="0" w:line="240" w:lineRule="auto"/>
              <w:rPr>
                <w:color w:val="000000"/>
                <w:sz w:val="18"/>
                <w:szCs w:val="18"/>
              </w:rPr>
            </w:pPr>
          </w:p>
          <w:p w14:paraId="26A4B952" w14:textId="77777777" w:rsidR="000A5489" w:rsidRPr="00AB161E" w:rsidRDefault="000A5489" w:rsidP="00796F78">
            <w:pPr>
              <w:spacing w:after="0" w:line="240" w:lineRule="auto"/>
              <w:rPr>
                <w:color w:val="000000"/>
                <w:sz w:val="18"/>
                <w:szCs w:val="18"/>
              </w:rPr>
            </w:pPr>
          </w:p>
          <w:p w14:paraId="186657E2" w14:textId="77777777" w:rsidR="000A5489" w:rsidRPr="00AB161E" w:rsidRDefault="000A5489" w:rsidP="00796F78">
            <w:pPr>
              <w:spacing w:after="0" w:line="240" w:lineRule="auto"/>
              <w:rPr>
                <w:color w:val="000000"/>
                <w:sz w:val="18"/>
                <w:szCs w:val="18"/>
              </w:rPr>
            </w:pPr>
          </w:p>
          <w:p w14:paraId="29462B75" w14:textId="77777777" w:rsidR="000A5489" w:rsidRPr="00AB161E" w:rsidRDefault="000A5489" w:rsidP="00796F78">
            <w:pPr>
              <w:spacing w:after="0" w:line="240" w:lineRule="auto"/>
              <w:rPr>
                <w:color w:val="000000"/>
                <w:sz w:val="18"/>
                <w:szCs w:val="18"/>
              </w:rPr>
            </w:pPr>
          </w:p>
          <w:p w14:paraId="03FDDD62" w14:textId="77777777" w:rsidR="000A5489" w:rsidRPr="00AB161E" w:rsidRDefault="000A5489" w:rsidP="00796F78">
            <w:pPr>
              <w:spacing w:after="0" w:line="240" w:lineRule="auto"/>
              <w:rPr>
                <w:color w:val="000000"/>
                <w:sz w:val="18"/>
                <w:szCs w:val="18"/>
              </w:rPr>
            </w:pPr>
          </w:p>
          <w:p w14:paraId="3D229CB8"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73E30772"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67A1A0FD"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EA9FE6D"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A926062"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7C885FB2"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6CC368A"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354FDD0"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tc>
      </w:tr>
      <w:tr w:rsidR="000A5489" w:rsidRPr="00AB161E" w14:paraId="43DC365F" w14:textId="77777777" w:rsidTr="00796F78">
        <w:tc>
          <w:tcPr>
            <w:tcW w:w="1555" w:type="dxa"/>
            <w:shd w:val="clear" w:color="auto" w:fill="auto"/>
          </w:tcPr>
          <w:p w14:paraId="4F117CFB" w14:textId="77777777" w:rsidR="000A5489" w:rsidRPr="00AB161E" w:rsidRDefault="000A5489" w:rsidP="00796F78">
            <w:pPr>
              <w:spacing w:after="0" w:line="240" w:lineRule="auto"/>
              <w:rPr>
                <w:color w:val="000000"/>
                <w:sz w:val="18"/>
                <w:szCs w:val="18"/>
              </w:rPr>
            </w:pPr>
          </w:p>
          <w:p w14:paraId="6CF494C7" w14:textId="77777777" w:rsidR="000A5489" w:rsidRPr="00AB161E" w:rsidRDefault="000A5489" w:rsidP="00796F78">
            <w:pPr>
              <w:spacing w:after="0" w:line="240" w:lineRule="auto"/>
              <w:rPr>
                <w:color w:val="000000"/>
                <w:sz w:val="18"/>
                <w:szCs w:val="18"/>
              </w:rPr>
            </w:pPr>
            <w:r w:rsidRPr="00AB161E">
              <w:rPr>
                <w:color w:val="000000"/>
                <w:sz w:val="18"/>
                <w:szCs w:val="18"/>
              </w:rPr>
              <w:t>DICIEMBRE 2</w:t>
            </w:r>
          </w:p>
          <w:p w14:paraId="7DFC9033" w14:textId="77777777" w:rsidR="000A5489" w:rsidRPr="00AB161E" w:rsidRDefault="000A5489" w:rsidP="00796F78">
            <w:pPr>
              <w:spacing w:after="0" w:line="240" w:lineRule="auto"/>
              <w:rPr>
                <w:color w:val="000000"/>
                <w:sz w:val="18"/>
                <w:szCs w:val="18"/>
              </w:rPr>
            </w:pPr>
          </w:p>
          <w:p w14:paraId="5D34E2BF" w14:textId="77777777" w:rsidR="000A5489" w:rsidRPr="00AB161E" w:rsidRDefault="000A5489" w:rsidP="00796F78">
            <w:pPr>
              <w:spacing w:after="0" w:line="240" w:lineRule="auto"/>
              <w:rPr>
                <w:color w:val="000000"/>
                <w:sz w:val="18"/>
                <w:szCs w:val="18"/>
              </w:rPr>
            </w:pPr>
          </w:p>
          <w:p w14:paraId="50EB9AB8" w14:textId="77777777" w:rsidR="000A5489" w:rsidRPr="00AB161E" w:rsidRDefault="000A5489" w:rsidP="00796F78">
            <w:pPr>
              <w:spacing w:after="0" w:line="240" w:lineRule="auto"/>
              <w:rPr>
                <w:color w:val="000000"/>
                <w:sz w:val="18"/>
                <w:szCs w:val="18"/>
              </w:rPr>
            </w:pPr>
          </w:p>
          <w:p w14:paraId="799B5CCE" w14:textId="77777777" w:rsidR="000A5489" w:rsidRPr="00AB161E" w:rsidRDefault="000A5489" w:rsidP="00796F78">
            <w:pPr>
              <w:spacing w:after="0" w:line="240" w:lineRule="auto"/>
              <w:rPr>
                <w:color w:val="000000"/>
                <w:sz w:val="18"/>
                <w:szCs w:val="18"/>
              </w:rPr>
            </w:pPr>
          </w:p>
          <w:p w14:paraId="5844547A" w14:textId="77777777" w:rsidR="000A5489" w:rsidRPr="00AB161E" w:rsidRDefault="000A5489" w:rsidP="00796F78">
            <w:pPr>
              <w:spacing w:after="0" w:line="240" w:lineRule="auto"/>
              <w:rPr>
                <w:color w:val="000000"/>
                <w:sz w:val="18"/>
                <w:szCs w:val="18"/>
              </w:rPr>
            </w:pPr>
          </w:p>
          <w:p w14:paraId="5069C015" w14:textId="77777777" w:rsidR="000A5489" w:rsidRPr="00AB161E" w:rsidRDefault="000A5489" w:rsidP="00796F78">
            <w:pPr>
              <w:spacing w:after="0" w:line="240" w:lineRule="auto"/>
              <w:rPr>
                <w:color w:val="000000"/>
                <w:sz w:val="18"/>
                <w:szCs w:val="18"/>
              </w:rPr>
            </w:pPr>
            <w:r w:rsidRPr="00AB161E">
              <w:rPr>
                <w:color w:val="000000"/>
                <w:sz w:val="18"/>
                <w:szCs w:val="18"/>
              </w:rPr>
              <w:t>DICIEMBRE 8</w:t>
            </w:r>
          </w:p>
          <w:p w14:paraId="03FAD7D3" w14:textId="77777777" w:rsidR="000A5489" w:rsidRPr="00AB161E" w:rsidRDefault="000A5489" w:rsidP="00796F78">
            <w:pPr>
              <w:spacing w:after="0" w:line="240" w:lineRule="auto"/>
              <w:rPr>
                <w:color w:val="000000"/>
                <w:sz w:val="18"/>
                <w:szCs w:val="18"/>
              </w:rPr>
            </w:pPr>
            <w:r w:rsidRPr="00AB161E">
              <w:rPr>
                <w:color w:val="000000"/>
                <w:sz w:val="18"/>
                <w:szCs w:val="18"/>
              </w:rPr>
              <w:t>DICIEMBRE 15</w:t>
            </w:r>
          </w:p>
          <w:p w14:paraId="4936663C" w14:textId="77777777" w:rsidR="000A5489" w:rsidRPr="00AB161E" w:rsidRDefault="000A5489" w:rsidP="00796F78">
            <w:pPr>
              <w:spacing w:after="0" w:line="240" w:lineRule="auto"/>
              <w:rPr>
                <w:color w:val="000000"/>
                <w:sz w:val="18"/>
                <w:szCs w:val="18"/>
              </w:rPr>
            </w:pPr>
            <w:r w:rsidRPr="00AB161E">
              <w:rPr>
                <w:color w:val="000000"/>
                <w:sz w:val="18"/>
                <w:szCs w:val="18"/>
              </w:rPr>
              <w:t>DICIEMBRE 16</w:t>
            </w:r>
          </w:p>
          <w:p w14:paraId="46FCE88F" w14:textId="77777777" w:rsidR="000A5489" w:rsidRPr="00AB161E" w:rsidRDefault="000A5489" w:rsidP="00796F78">
            <w:pPr>
              <w:spacing w:after="0" w:line="240" w:lineRule="auto"/>
              <w:rPr>
                <w:color w:val="000000"/>
                <w:sz w:val="18"/>
                <w:szCs w:val="18"/>
              </w:rPr>
            </w:pPr>
          </w:p>
          <w:p w14:paraId="6F728AD7" w14:textId="77777777" w:rsidR="000A5489" w:rsidRPr="00AB161E" w:rsidRDefault="000A5489" w:rsidP="00796F78">
            <w:pPr>
              <w:spacing w:after="0" w:line="240" w:lineRule="auto"/>
              <w:rPr>
                <w:color w:val="000000"/>
                <w:sz w:val="18"/>
                <w:szCs w:val="18"/>
              </w:rPr>
            </w:pPr>
          </w:p>
          <w:p w14:paraId="18455298" w14:textId="77777777" w:rsidR="000A5489" w:rsidRPr="00AB161E" w:rsidRDefault="000A5489" w:rsidP="00796F78">
            <w:pPr>
              <w:spacing w:after="0" w:line="240" w:lineRule="auto"/>
              <w:rPr>
                <w:color w:val="000000"/>
                <w:sz w:val="18"/>
                <w:szCs w:val="18"/>
              </w:rPr>
            </w:pPr>
          </w:p>
        </w:tc>
        <w:tc>
          <w:tcPr>
            <w:tcW w:w="5953" w:type="dxa"/>
            <w:shd w:val="clear" w:color="auto" w:fill="auto"/>
          </w:tcPr>
          <w:p w14:paraId="367E47B1" w14:textId="77777777" w:rsidR="000A5489" w:rsidRPr="00AB161E" w:rsidRDefault="000A5489" w:rsidP="00796F78">
            <w:pPr>
              <w:spacing w:after="0" w:line="240" w:lineRule="auto"/>
              <w:rPr>
                <w:b/>
                <w:color w:val="000000"/>
                <w:sz w:val="18"/>
                <w:szCs w:val="18"/>
              </w:rPr>
            </w:pPr>
            <w:r w:rsidRPr="00AB161E">
              <w:rPr>
                <w:b/>
                <w:color w:val="000000"/>
                <w:sz w:val="18"/>
                <w:szCs w:val="18"/>
              </w:rPr>
              <w:t>MODULO III</w:t>
            </w:r>
          </w:p>
          <w:p w14:paraId="25912D2A" w14:textId="77777777" w:rsidR="000A5489" w:rsidRPr="00AB161E" w:rsidRDefault="000A5489" w:rsidP="00796F78">
            <w:pPr>
              <w:spacing w:after="0" w:line="240" w:lineRule="auto"/>
              <w:rPr>
                <w:b/>
                <w:color w:val="000000"/>
                <w:sz w:val="18"/>
                <w:szCs w:val="18"/>
              </w:rPr>
            </w:pPr>
            <w:r w:rsidRPr="00AB161E">
              <w:rPr>
                <w:b/>
                <w:color w:val="000000"/>
                <w:sz w:val="18"/>
                <w:szCs w:val="18"/>
              </w:rPr>
              <w:t>3.-TENDENCIAS EN EL MERCADO DE TRABAJO EN MÉXICO</w:t>
            </w:r>
          </w:p>
          <w:p w14:paraId="4D7E7242" w14:textId="77777777" w:rsidR="000A5489" w:rsidRPr="00AB161E" w:rsidRDefault="000A5489" w:rsidP="00796F78">
            <w:pPr>
              <w:spacing w:after="0" w:line="240" w:lineRule="auto"/>
              <w:jc w:val="both"/>
              <w:rPr>
                <w:rFonts w:cs="Calibri"/>
                <w:color w:val="000000"/>
                <w:sz w:val="18"/>
                <w:szCs w:val="18"/>
              </w:rPr>
            </w:pPr>
            <w:r w:rsidRPr="00AB161E">
              <w:rPr>
                <w:rFonts w:cs="Calibri"/>
                <w:b/>
                <w:color w:val="000000"/>
                <w:sz w:val="18"/>
                <w:szCs w:val="18"/>
              </w:rPr>
              <w:t>OBJETIVO</w:t>
            </w:r>
            <w:r w:rsidRPr="00AB161E">
              <w:rPr>
                <w:rFonts w:cs="Calibri"/>
                <w:color w:val="000000"/>
                <w:sz w:val="18"/>
                <w:szCs w:val="18"/>
              </w:rPr>
              <w:t xml:space="preserve">: </w:t>
            </w:r>
            <w:r w:rsidRPr="00AB161E">
              <w:rPr>
                <w:rFonts w:cs="Calibri"/>
                <w:color w:val="000000"/>
                <w:sz w:val="18"/>
                <w:szCs w:val="18"/>
                <w:shd w:val="clear" w:color="auto" w:fill="FFFFFF"/>
              </w:rPr>
              <w:t>Es a través del </w:t>
            </w:r>
            <w:r w:rsidRPr="00AB161E">
              <w:rPr>
                <w:rFonts w:cs="Calibri"/>
                <w:color w:val="000000"/>
                <w:sz w:val="18"/>
                <w:szCs w:val="18"/>
              </w:rPr>
              <w:t>mercado laboral</w:t>
            </w:r>
            <w:r w:rsidRPr="00AB161E">
              <w:rPr>
                <w:rFonts w:cs="Calibri"/>
                <w:color w:val="000000"/>
                <w:sz w:val="18"/>
                <w:szCs w:val="18"/>
                <w:shd w:val="clear" w:color="auto" w:fill="FFFFFF"/>
              </w:rPr>
              <w:t> que las empresas pueden encontrar los trabajadores que necesitan para desarrollar su actividad económica; y mediante el cual los trabajadores pueden obtener empleo para ganar un salario, sustentarse y lograr una mejor calidad de vida.</w:t>
            </w:r>
          </w:p>
          <w:p w14:paraId="06F22B31" w14:textId="77777777" w:rsidR="000A5489" w:rsidRPr="00AB161E" w:rsidRDefault="000A5489" w:rsidP="00796F78">
            <w:pPr>
              <w:spacing w:after="0" w:line="240" w:lineRule="auto"/>
              <w:rPr>
                <w:color w:val="000000"/>
                <w:sz w:val="18"/>
                <w:szCs w:val="18"/>
              </w:rPr>
            </w:pPr>
          </w:p>
          <w:p w14:paraId="136FA8C8" w14:textId="77777777" w:rsidR="000A5489" w:rsidRPr="00AB161E" w:rsidRDefault="000A5489" w:rsidP="00796F78">
            <w:pPr>
              <w:spacing w:after="0" w:line="240" w:lineRule="auto"/>
              <w:rPr>
                <w:color w:val="000000"/>
                <w:sz w:val="18"/>
                <w:szCs w:val="18"/>
              </w:rPr>
            </w:pPr>
            <w:r w:rsidRPr="00AB161E">
              <w:rPr>
                <w:color w:val="000000"/>
                <w:sz w:val="18"/>
                <w:szCs w:val="18"/>
              </w:rPr>
              <w:t>3.1 Mercado de trabajo en México</w:t>
            </w:r>
          </w:p>
          <w:p w14:paraId="3DAABA0D" w14:textId="77777777" w:rsidR="000A5489" w:rsidRPr="00AB161E" w:rsidRDefault="000A5489" w:rsidP="00796F78">
            <w:pPr>
              <w:spacing w:after="0" w:line="240" w:lineRule="auto"/>
              <w:rPr>
                <w:color w:val="000000"/>
                <w:sz w:val="18"/>
                <w:szCs w:val="18"/>
              </w:rPr>
            </w:pPr>
            <w:r w:rsidRPr="00AB161E">
              <w:rPr>
                <w:color w:val="000000"/>
                <w:sz w:val="18"/>
                <w:szCs w:val="18"/>
              </w:rPr>
              <w:t>3.2 Marco conceptual</w:t>
            </w:r>
          </w:p>
          <w:p w14:paraId="59B063CE" w14:textId="77777777" w:rsidR="000A5489" w:rsidRPr="00AB161E" w:rsidRDefault="000A5489" w:rsidP="00796F78">
            <w:pPr>
              <w:spacing w:after="0" w:line="240" w:lineRule="auto"/>
              <w:rPr>
                <w:color w:val="000000"/>
                <w:sz w:val="18"/>
                <w:szCs w:val="18"/>
              </w:rPr>
            </w:pPr>
            <w:r w:rsidRPr="00AB161E">
              <w:rPr>
                <w:color w:val="000000"/>
                <w:sz w:val="18"/>
                <w:szCs w:val="18"/>
              </w:rPr>
              <w:t>3.3 Restructuración productiva</w:t>
            </w:r>
          </w:p>
          <w:p w14:paraId="5EF1C2EE" w14:textId="77777777" w:rsidR="000A5489" w:rsidRPr="00AB161E" w:rsidRDefault="000A5489" w:rsidP="00796F78">
            <w:pPr>
              <w:spacing w:after="0" w:line="240" w:lineRule="auto"/>
              <w:rPr>
                <w:color w:val="000000"/>
                <w:sz w:val="18"/>
                <w:szCs w:val="18"/>
              </w:rPr>
            </w:pPr>
          </w:p>
        </w:tc>
        <w:tc>
          <w:tcPr>
            <w:tcW w:w="3282" w:type="dxa"/>
            <w:shd w:val="clear" w:color="auto" w:fill="auto"/>
          </w:tcPr>
          <w:p w14:paraId="7BD01048" w14:textId="77777777" w:rsidR="000A5489" w:rsidRPr="00AB161E" w:rsidRDefault="000A5489" w:rsidP="00796F78">
            <w:pPr>
              <w:spacing w:after="0" w:line="240" w:lineRule="auto"/>
              <w:rPr>
                <w:color w:val="000000"/>
                <w:sz w:val="18"/>
                <w:szCs w:val="18"/>
              </w:rPr>
            </w:pPr>
          </w:p>
          <w:p w14:paraId="780D829A"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958563E" w14:textId="77777777" w:rsidR="000A5489" w:rsidRPr="00AB161E" w:rsidRDefault="000A5489" w:rsidP="00796F78">
            <w:pPr>
              <w:spacing w:after="0" w:line="240" w:lineRule="auto"/>
              <w:rPr>
                <w:color w:val="000000"/>
                <w:sz w:val="18"/>
                <w:szCs w:val="18"/>
              </w:rPr>
            </w:pPr>
          </w:p>
          <w:p w14:paraId="0CF14B96" w14:textId="77777777" w:rsidR="000A5489" w:rsidRPr="00AB161E" w:rsidRDefault="000A5489" w:rsidP="00796F78">
            <w:pPr>
              <w:spacing w:after="0" w:line="240" w:lineRule="auto"/>
              <w:rPr>
                <w:color w:val="000000"/>
                <w:sz w:val="18"/>
                <w:szCs w:val="18"/>
              </w:rPr>
            </w:pPr>
          </w:p>
          <w:p w14:paraId="1FED82C6" w14:textId="77777777" w:rsidR="000A5489" w:rsidRPr="00AB161E" w:rsidRDefault="000A5489" w:rsidP="00796F78">
            <w:pPr>
              <w:spacing w:after="0" w:line="240" w:lineRule="auto"/>
              <w:rPr>
                <w:color w:val="000000"/>
                <w:sz w:val="18"/>
                <w:szCs w:val="18"/>
              </w:rPr>
            </w:pPr>
          </w:p>
          <w:p w14:paraId="75BEB221" w14:textId="77777777" w:rsidR="000A5489" w:rsidRPr="00AB161E" w:rsidRDefault="000A5489" w:rsidP="00796F78">
            <w:pPr>
              <w:spacing w:after="0" w:line="240" w:lineRule="auto"/>
              <w:rPr>
                <w:color w:val="000000"/>
                <w:sz w:val="18"/>
                <w:szCs w:val="18"/>
              </w:rPr>
            </w:pPr>
          </w:p>
          <w:p w14:paraId="2FC491C7" w14:textId="77777777" w:rsidR="000A5489" w:rsidRPr="00AB161E" w:rsidRDefault="000A5489" w:rsidP="00796F78">
            <w:pPr>
              <w:spacing w:after="0" w:line="240" w:lineRule="auto"/>
              <w:rPr>
                <w:color w:val="000000"/>
                <w:sz w:val="18"/>
                <w:szCs w:val="18"/>
              </w:rPr>
            </w:pPr>
          </w:p>
          <w:p w14:paraId="23194773"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BD6DD8C"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CFE0460"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57FA9969" w14:textId="77777777" w:rsidR="000A5489" w:rsidRPr="00AB161E" w:rsidRDefault="000A5489" w:rsidP="00796F78">
            <w:pPr>
              <w:spacing w:after="0" w:line="240" w:lineRule="auto"/>
              <w:rPr>
                <w:color w:val="000000"/>
                <w:sz w:val="18"/>
                <w:szCs w:val="18"/>
              </w:rPr>
            </w:pPr>
          </w:p>
        </w:tc>
      </w:tr>
      <w:tr w:rsidR="000A5489" w:rsidRPr="00AB161E" w14:paraId="6F6B37B2" w14:textId="77777777" w:rsidTr="00796F78">
        <w:tc>
          <w:tcPr>
            <w:tcW w:w="1555" w:type="dxa"/>
            <w:shd w:val="clear" w:color="auto" w:fill="auto"/>
          </w:tcPr>
          <w:p w14:paraId="721EC38F" w14:textId="77777777" w:rsidR="000A5489" w:rsidRPr="00AB161E" w:rsidRDefault="000A5489" w:rsidP="00796F78">
            <w:pPr>
              <w:spacing w:after="0" w:line="240" w:lineRule="auto"/>
              <w:rPr>
                <w:color w:val="000000"/>
                <w:sz w:val="18"/>
                <w:szCs w:val="18"/>
              </w:rPr>
            </w:pPr>
          </w:p>
          <w:p w14:paraId="2141381E" w14:textId="77777777" w:rsidR="000A5489" w:rsidRPr="00AB161E" w:rsidRDefault="000A5489" w:rsidP="00796F78">
            <w:pPr>
              <w:spacing w:after="0" w:line="240" w:lineRule="auto"/>
              <w:rPr>
                <w:color w:val="000000"/>
                <w:sz w:val="18"/>
                <w:szCs w:val="18"/>
              </w:rPr>
            </w:pPr>
            <w:r w:rsidRPr="00AB161E">
              <w:rPr>
                <w:color w:val="000000"/>
                <w:sz w:val="18"/>
                <w:szCs w:val="18"/>
              </w:rPr>
              <w:t>DICIEMBRE 22</w:t>
            </w:r>
          </w:p>
          <w:p w14:paraId="5E12916A" w14:textId="77777777" w:rsidR="000A5489" w:rsidRPr="00AB161E" w:rsidRDefault="000A5489" w:rsidP="00796F78">
            <w:pPr>
              <w:spacing w:after="0" w:line="240" w:lineRule="auto"/>
              <w:rPr>
                <w:color w:val="000000"/>
                <w:sz w:val="18"/>
                <w:szCs w:val="18"/>
              </w:rPr>
            </w:pPr>
          </w:p>
          <w:p w14:paraId="09618A65" w14:textId="77777777" w:rsidR="000A5489" w:rsidRPr="00AB161E" w:rsidRDefault="000A5489" w:rsidP="00796F78">
            <w:pPr>
              <w:spacing w:after="0" w:line="240" w:lineRule="auto"/>
              <w:rPr>
                <w:color w:val="000000"/>
                <w:sz w:val="18"/>
                <w:szCs w:val="18"/>
              </w:rPr>
            </w:pPr>
          </w:p>
          <w:p w14:paraId="7E06F3F8" w14:textId="77777777" w:rsidR="000A5489" w:rsidRPr="00AB161E" w:rsidRDefault="000A5489" w:rsidP="00796F78">
            <w:pPr>
              <w:spacing w:after="0" w:line="240" w:lineRule="auto"/>
              <w:rPr>
                <w:color w:val="000000"/>
                <w:sz w:val="18"/>
                <w:szCs w:val="18"/>
              </w:rPr>
            </w:pPr>
          </w:p>
          <w:p w14:paraId="6BCA6288" w14:textId="77777777" w:rsidR="000A5489" w:rsidRPr="00AB161E" w:rsidRDefault="000A5489" w:rsidP="00796F78">
            <w:pPr>
              <w:spacing w:after="0" w:line="240" w:lineRule="auto"/>
              <w:rPr>
                <w:color w:val="000000"/>
                <w:sz w:val="18"/>
                <w:szCs w:val="18"/>
              </w:rPr>
            </w:pPr>
          </w:p>
          <w:p w14:paraId="4E32FBE8" w14:textId="77777777" w:rsidR="000A5489" w:rsidRPr="00AB161E" w:rsidRDefault="000A5489" w:rsidP="00796F78">
            <w:pPr>
              <w:spacing w:after="0" w:line="240" w:lineRule="auto"/>
              <w:rPr>
                <w:color w:val="000000"/>
                <w:sz w:val="18"/>
                <w:szCs w:val="18"/>
              </w:rPr>
            </w:pPr>
          </w:p>
          <w:p w14:paraId="14F6E0E7" w14:textId="77777777" w:rsidR="000A5489" w:rsidRPr="00AB161E" w:rsidRDefault="000A5489" w:rsidP="00796F78">
            <w:pPr>
              <w:spacing w:after="0" w:line="240" w:lineRule="auto"/>
              <w:rPr>
                <w:color w:val="000000"/>
                <w:sz w:val="18"/>
                <w:szCs w:val="18"/>
              </w:rPr>
            </w:pPr>
          </w:p>
          <w:p w14:paraId="5E1ECDCA" w14:textId="77777777" w:rsidR="000A5489" w:rsidRPr="00AB161E" w:rsidRDefault="000A5489" w:rsidP="00796F78">
            <w:pPr>
              <w:spacing w:after="0" w:line="240" w:lineRule="auto"/>
              <w:rPr>
                <w:color w:val="000000"/>
                <w:sz w:val="18"/>
                <w:szCs w:val="18"/>
              </w:rPr>
            </w:pPr>
          </w:p>
          <w:p w14:paraId="5EC9B059" w14:textId="77777777" w:rsidR="000A5489" w:rsidRPr="00AB161E" w:rsidRDefault="000A5489" w:rsidP="00796F78">
            <w:pPr>
              <w:spacing w:after="0" w:line="240" w:lineRule="auto"/>
              <w:rPr>
                <w:color w:val="000000"/>
                <w:sz w:val="18"/>
                <w:szCs w:val="18"/>
              </w:rPr>
            </w:pPr>
            <w:r w:rsidRPr="00AB161E">
              <w:rPr>
                <w:color w:val="000000"/>
                <w:sz w:val="18"/>
                <w:szCs w:val="18"/>
              </w:rPr>
              <w:t>DICIEMBRE 23</w:t>
            </w:r>
          </w:p>
          <w:p w14:paraId="7A7F2ABC" w14:textId="77777777" w:rsidR="000A5489" w:rsidRPr="00AB161E" w:rsidRDefault="000A5489" w:rsidP="00796F78">
            <w:pPr>
              <w:spacing w:after="0" w:line="240" w:lineRule="auto"/>
              <w:rPr>
                <w:color w:val="000000"/>
                <w:sz w:val="18"/>
                <w:szCs w:val="18"/>
              </w:rPr>
            </w:pPr>
            <w:r w:rsidRPr="00AB161E">
              <w:rPr>
                <w:color w:val="000000"/>
                <w:sz w:val="18"/>
                <w:szCs w:val="18"/>
              </w:rPr>
              <w:t>DICIEMBRE 29</w:t>
            </w:r>
          </w:p>
          <w:p w14:paraId="7B97576B" w14:textId="77777777" w:rsidR="000A5489" w:rsidRPr="00AB161E" w:rsidRDefault="000A5489" w:rsidP="00796F78">
            <w:pPr>
              <w:spacing w:after="0" w:line="240" w:lineRule="auto"/>
              <w:rPr>
                <w:color w:val="000000"/>
                <w:sz w:val="18"/>
                <w:szCs w:val="18"/>
              </w:rPr>
            </w:pPr>
            <w:r w:rsidRPr="00AB161E">
              <w:rPr>
                <w:color w:val="000000"/>
                <w:sz w:val="18"/>
                <w:szCs w:val="18"/>
              </w:rPr>
              <w:t>DICIEMBRE 30</w:t>
            </w:r>
          </w:p>
          <w:p w14:paraId="78019E13" w14:textId="77777777" w:rsidR="000A5489" w:rsidRPr="00AB161E" w:rsidRDefault="000A5489" w:rsidP="00796F78">
            <w:pPr>
              <w:spacing w:after="0" w:line="240" w:lineRule="auto"/>
              <w:rPr>
                <w:color w:val="000000"/>
                <w:sz w:val="18"/>
                <w:szCs w:val="18"/>
              </w:rPr>
            </w:pPr>
            <w:r w:rsidRPr="00AB161E">
              <w:rPr>
                <w:color w:val="000000"/>
                <w:sz w:val="18"/>
                <w:szCs w:val="18"/>
              </w:rPr>
              <w:t>ENERO 5</w:t>
            </w:r>
          </w:p>
          <w:p w14:paraId="711A48FE" w14:textId="77777777" w:rsidR="000A5489" w:rsidRPr="00AB161E" w:rsidRDefault="000A5489" w:rsidP="00796F78">
            <w:pPr>
              <w:spacing w:after="0" w:line="240" w:lineRule="auto"/>
              <w:rPr>
                <w:color w:val="000000"/>
                <w:sz w:val="18"/>
                <w:szCs w:val="18"/>
              </w:rPr>
            </w:pPr>
            <w:r w:rsidRPr="00AB161E">
              <w:rPr>
                <w:color w:val="000000"/>
                <w:sz w:val="18"/>
                <w:szCs w:val="18"/>
              </w:rPr>
              <w:t>ENERO 6</w:t>
            </w:r>
          </w:p>
          <w:p w14:paraId="186F2F7D" w14:textId="77777777" w:rsidR="000A5489" w:rsidRPr="00AB161E" w:rsidRDefault="000A5489" w:rsidP="00796F78">
            <w:pPr>
              <w:spacing w:after="0" w:line="240" w:lineRule="auto"/>
              <w:rPr>
                <w:color w:val="000000"/>
                <w:sz w:val="18"/>
                <w:szCs w:val="18"/>
              </w:rPr>
            </w:pPr>
          </w:p>
          <w:p w14:paraId="7C7D8195" w14:textId="77777777" w:rsidR="000A5489" w:rsidRPr="00AB161E" w:rsidRDefault="000A5489" w:rsidP="00796F78">
            <w:pPr>
              <w:spacing w:after="0" w:line="240" w:lineRule="auto"/>
              <w:rPr>
                <w:color w:val="000000"/>
                <w:sz w:val="18"/>
                <w:szCs w:val="18"/>
              </w:rPr>
            </w:pPr>
          </w:p>
        </w:tc>
        <w:tc>
          <w:tcPr>
            <w:tcW w:w="5953" w:type="dxa"/>
            <w:shd w:val="clear" w:color="auto" w:fill="auto"/>
          </w:tcPr>
          <w:p w14:paraId="75E133A7" w14:textId="77777777" w:rsidR="000A5489" w:rsidRPr="00AB161E" w:rsidRDefault="000A5489" w:rsidP="00796F78">
            <w:pPr>
              <w:spacing w:after="0" w:line="240" w:lineRule="auto"/>
              <w:rPr>
                <w:b/>
                <w:color w:val="000000"/>
                <w:sz w:val="18"/>
                <w:szCs w:val="18"/>
              </w:rPr>
            </w:pPr>
            <w:r w:rsidRPr="00AB161E">
              <w:rPr>
                <w:b/>
                <w:color w:val="000000"/>
                <w:sz w:val="18"/>
                <w:szCs w:val="18"/>
              </w:rPr>
              <w:t>MODULO IV</w:t>
            </w:r>
          </w:p>
          <w:p w14:paraId="5B8777B1" w14:textId="77777777" w:rsidR="000A5489" w:rsidRPr="00AB161E" w:rsidRDefault="000A5489" w:rsidP="00796F78">
            <w:pPr>
              <w:spacing w:after="0" w:line="240" w:lineRule="auto"/>
              <w:rPr>
                <w:b/>
                <w:color w:val="000000"/>
                <w:sz w:val="18"/>
                <w:szCs w:val="18"/>
              </w:rPr>
            </w:pPr>
            <w:r w:rsidRPr="00AB161E">
              <w:rPr>
                <w:b/>
                <w:color w:val="000000"/>
                <w:sz w:val="18"/>
                <w:szCs w:val="18"/>
              </w:rPr>
              <w:t>4.- REFORMAS ESTRUCTURALES</w:t>
            </w:r>
          </w:p>
          <w:p w14:paraId="77079C09" w14:textId="77777777" w:rsidR="000A5489" w:rsidRPr="00AB161E" w:rsidRDefault="000A5489" w:rsidP="00796F78">
            <w:pPr>
              <w:spacing w:after="0" w:line="240" w:lineRule="auto"/>
              <w:jc w:val="both"/>
              <w:rPr>
                <w:rFonts w:cs="Calibri"/>
                <w:color w:val="000000"/>
                <w:sz w:val="18"/>
                <w:szCs w:val="18"/>
              </w:rPr>
            </w:pPr>
            <w:r w:rsidRPr="00AB161E">
              <w:rPr>
                <w:rFonts w:cs="Calibri"/>
                <w:b/>
                <w:color w:val="000000"/>
                <w:sz w:val="18"/>
                <w:szCs w:val="18"/>
              </w:rPr>
              <w:t>OBJETIVO:</w:t>
            </w:r>
            <w:r w:rsidRPr="00AB161E">
              <w:rPr>
                <w:rFonts w:cs="Calibri"/>
                <w:color w:val="000000"/>
                <w:sz w:val="18"/>
                <w:szCs w:val="18"/>
                <w:shd w:val="clear" w:color="auto" w:fill="FFFFFF"/>
              </w:rPr>
              <w:t xml:space="preserve"> Entender que la reforma estructural laboral hace referencia a </w:t>
            </w:r>
            <w:r w:rsidRPr="00AB161E">
              <w:rPr>
                <w:rFonts w:cs="Calibri"/>
                <w:color w:val="000000"/>
                <w:sz w:val="18"/>
                <w:szCs w:val="18"/>
              </w:rPr>
              <w:t>cualquier modificación de la normativa cuya finalidad es mejorar y cambiar las relaciones laborales de un país</w:t>
            </w:r>
            <w:r w:rsidRPr="00AB161E">
              <w:rPr>
                <w:rFonts w:cs="Calibri"/>
                <w:color w:val="000000"/>
                <w:sz w:val="18"/>
                <w:szCs w:val="18"/>
                <w:shd w:val="clear" w:color="auto" w:fill="FFFFFF"/>
              </w:rPr>
              <w:t>, la idea es obtener una regulación del mercado laboral más eficiente y su relación con la hacienda.</w:t>
            </w:r>
          </w:p>
          <w:p w14:paraId="79FA0432" w14:textId="77777777" w:rsidR="000A5489" w:rsidRPr="00AB161E" w:rsidRDefault="000A5489" w:rsidP="00796F78">
            <w:pPr>
              <w:spacing w:after="0" w:line="240" w:lineRule="auto"/>
              <w:rPr>
                <w:color w:val="000000"/>
                <w:sz w:val="18"/>
                <w:szCs w:val="18"/>
              </w:rPr>
            </w:pPr>
          </w:p>
          <w:p w14:paraId="077FE6FB" w14:textId="77777777" w:rsidR="000A5489" w:rsidRPr="00AB161E" w:rsidRDefault="000A5489" w:rsidP="00796F78">
            <w:pPr>
              <w:spacing w:after="0" w:line="240" w:lineRule="auto"/>
              <w:rPr>
                <w:color w:val="000000"/>
                <w:sz w:val="18"/>
                <w:szCs w:val="18"/>
              </w:rPr>
            </w:pPr>
          </w:p>
          <w:p w14:paraId="50CCE58D" w14:textId="77777777" w:rsidR="000A5489" w:rsidRPr="00AB161E" w:rsidRDefault="000A5489" w:rsidP="00796F78">
            <w:pPr>
              <w:spacing w:after="0" w:line="240" w:lineRule="auto"/>
              <w:rPr>
                <w:color w:val="000000"/>
                <w:sz w:val="18"/>
                <w:szCs w:val="18"/>
              </w:rPr>
            </w:pPr>
          </w:p>
          <w:p w14:paraId="5F8F3F2B" w14:textId="77777777" w:rsidR="000A5489" w:rsidRPr="00AB161E" w:rsidRDefault="000A5489" w:rsidP="00796F78">
            <w:pPr>
              <w:spacing w:after="0" w:line="240" w:lineRule="auto"/>
              <w:rPr>
                <w:color w:val="000000"/>
                <w:sz w:val="18"/>
                <w:szCs w:val="18"/>
              </w:rPr>
            </w:pPr>
            <w:r w:rsidRPr="00AB161E">
              <w:rPr>
                <w:color w:val="000000"/>
                <w:sz w:val="18"/>
                <w:szCs w:val="18"/>
              </w:rPr>
              <w:t>4.1 Pensiones y prestaciones económicas</w:t>
            </w:r>
          </w:p>
          <w:p w14:paraId="15773282" w14:textId="77777777" w:rsidR="000A5489" w:rsidRPr="00AB161E" w:rsidRDefault="000A5489" w:rsidP="00796F78">
            <w:pPr>
              <w:spacing w:after="0" w:line="240" w:lineRule="auto"/>
              <w:rPr>
                <w:color w:val="000000"/>
                <w:sz w:val="18"/>
                <w:szCs w:val="18"/>
              </w:rPr>
            </w:pPr>
            <w:r w:rsidRPr="00AB161E">
              <w:rPr>
                <w:color w:val="000000"/>
                <w:sz w:val="18"/>
                <w:szCs w:val="18"/>
              </w:rPr>
              <w:t>4.2 Riesgos de trabajo e incapacidades</w:t>
            </w:r>
          </w:p>
          <w:p w14:paraId="18D96F8F" w14:textId="77777777" w:rsidR="000A5489" w:rsidRPr="00AB161E" w:rsidRDefault="000A5489" w:rsidP="00796F78">
            <w:pPr>
              <w:spacing w:after="0" w:line="240" w:lineRule="auto"/>
              <w:rPr>
                <w:color w:val="000000"/>
                <w:sz w:val="18"/>
                <w:szCs w:val="18"/>
              </w:rPr>
            </w:pPr>
            <w:r w:rsidRPr="00AB161E">
              <w:rPr>
                <w:color w:val="000000"/>
                <w:sz w:val="18"/>
                <w:szCs w:val="18"/>
              </w:rPr>
              <w:t>4.3 Reforma Laboral en México</w:t>
            </w:r>
          </w:p>
          <w:p w14:paraId="68997B9E" w14:textId="77777777" w:rsidR="000A5489" w:rsidRPr="00AB161E" w:rsidRDefault="000A5489" w:rsidP="00796F78">
            <w:pPr>
              <w:spacing w:after="0" w:line="240" w:lineRule="auto"/>
              <w:rPr>
                <w:color w:val="000000"/>
                <w:sz w:val="18"/>
                <w:szCs w:val="18"/>
              </w:rPr>
            </w:pPr>
            <w:r w:rsidRPr="00AB161E">
              <w:rPr>
                <w:color w:val="000000"/>
                <w:sz w:val="18"/>
                <w:szCs w:val="18"/>
              </w:rPr>
              <w:t>4.4 Reforma Laboral en América Latina</w:t>
            </w:r>
          </w:p>
          <w:p w14:paraId="63283EDA" w14:textId="77777777" w:rsidR="000A5489" w:rsidRPr="00AB161E" w:rsidRDefault="000A5489" w:rsidP="00796F78">
            <w:pPr>
              <w:spacing w:after="0" w:line="240" w:lineRule="auto"/>
              <w:rPr>
                <w:color w:val="000000"/>
                <w:sz w:val="18"/>
                <w:szCs w:val="18"/>
              </w:rPr>
            </w:pPr>
            <w:r w:rsidRPr="00AB161E">
              <w:rPr>
                <w:color w:val="000000"/>
                <w:sz w:val="18"/>
                <w:szCs w:val="18"/>
              </w:rPr>
              <w:t>4.5 Reforma Hacendaria</w:t>
            </w:r>
          </w:p>
        </w:tc>
        <w:tc>
          <w:tcPr>
            <w:tcW w:w="3282" w:type="dxa"/>
            <w:shd w:val="clear" w:color="auto" w:fill="auto"/>
          </w:tcPr>
          <w:p w14:paraId="1A0024F6" w14:textId="77777777" w:rsidR="000A5489" w:rsidRPr="00AB161E" w:rsidRDefault="000A5489" w:rsidP="00796F78">
            <w:pPr>
              <w:spacing w:after="0" w:line="240" w:lineRule="auto"/>
              <w:rPr>
                <w:color w:val="000000"/>
                <w:sz w:val="18"/>
                <w:szCs w:val="18"/>
              </w:rPr>
            </w:pPr>
          </w:p>
          <w:p w14:paraId="1296BD33"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BE4FA1C" w14:textId="77777777" w:rsidR="000A5489" w:rsidRPr="00AB161E" w:rsidRDefault="000A5489" w:rsidP="00796F78">
            <w:pPr>
              <w:spacing w:after="0" w:line="240" w:lineRule="auto"/>
              <w:rPr>
                <w:color w:val="000000"/>
                <w:sz w:val="18"/>
                <w:szCs w:val="18"/>
              </w:rPr>
            </w:pPr>
          </w:p>
          <w:p w14:paraId="5A5BE0EF" w14:textId="77777777" w:rsidR="000A5489" w:rsidRPr="00AB161E" w:rsidRDefault="000A5489" w:rsidP="00796F78">
            <w:pPr>
              <w:spacing w:after="0" w:line="240" w:lineRule="auto"/>
              <w:rPr>
                <w:color w:val="000000"/>
                <w:sz w:val="18"/>
                <w:szCs w:val="18"/>
              </w:rPr>
            </w:pPr>
          </w:p>
          <w:p w14:paraId="11D105B9" w14:textId="77777777" w:rsidR="000A5489" w:rsidRPr="00AB161E" w:rsidRDefault="000A5489" w:rsidP="00796F78">
            <w:pPr>
              <w:spacing w:after="0" w:line="240" w:lineRule="auto"/>
              <w:rPr>
                <w:color w:val="000000"/>
                <w:sz w:val="18"/>
                <w:szCs w:val="18"/>
              </w:rPr>
            </w:pPr>
          </w:p>
          <w:p w14:paraId="1AD535F8" w14:textId="77777777" w:rsidR="000A5489" w:rsidRPr="00AB161E" w:rsidRDefault="000A5489" w:rsidP="00796F78">
            <w:pPr>
              <w:spacing w:after="0" w:line="240" w:lineRule="auto"/>
              <w:rPr>
                <w:color w:val="000000"/>
                <w:sz w:val="18"/>
                <w:szCs w:val="18"/>
              </w:rPr>
            </w:pPr>
          </w:p>
          <w:p w14:paraId="00842192"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68089389"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2C10E323"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1EE67807"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0A9774DF"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tc>
      </w:tr>
    </w:tbl>
    <w:p w14:paraId="2655521B" w14:textId="77777777" w:rsidR="000A5489" w:rsidRPr="000A5489" w:rsidRDefault="000A5489" w:rsidP="000A5489">
      <w:pPr>
        <w:tabs>
          <w:tab w:val="left" w:pos="2498"/>
        </w:tabs>
        <w:rPr>
          <w:sz w:val="18"/>
          <w:szCs w:val="18"/>
        </w:rPr>
      </w:pPr>
    </w:p>
    <w:p w14:paraId="74405E13" w14:textId="77777777" w:rsidR="000A5489" w:rsidRDefault="000A5489">
      <w:pPr>
        <w:rPr>
          <w:sz w:val="18"/>
          <w:szCs w:val="18"/>
        </w:rPr>
      </w:pPr>
    </w:p>
    <w:p w14:paraId="0FE14B90" w14:textId="77777777" w:rsidR="000A5489" w:rsidRDefault="000A5489" w:rsidP="000A5489">
      <w:pPr>
        <w:tabs>
          <w:tab w:val="left" w:pos="2498"/>
        </w:tabs>
        <w:rPr>
          <w:sz w:val="18"/>
          <w:szCs w:val="18"/>
        </w:rPr>
      </w:pPr>
    </w:p>
    <w:p w14:paraId="04EEC0C3" w14:textId="511C836A" w:rsidR="000A5489" w:rsidRPr="000A5489" w:rsidRDefault="000A5489" w:rsidP="000A5489">
      <w:pPr>
        <w:tabs>
          <w:tab w:val="left" w:pos="2498"/>
        </w:tabs>
        <w:rPr>
          <w:b/>
          <w:sz w:val="56"/>
        </w:rPr>
      </w:pPr>
      <w:r>
        <w:rPr>
          <w:sz w:val="18"/>
          <w:szCs w:val="18"/>
        </w:rPr>
        <w:tab/>
      </w:r>
      <w:r>
        <w:rPr>
          <w:b/>
          <w:sz w:val="56"/>
        </w:rPr>
        <w:t xml:space="preserve">DIPLOMADO </w:t>
      </w:r>
      <w:r w:rsidRPr="00AA19F0">
        <w:rPr>
          <w:b/>
          <w:sz w:val="56"/>
        </w:rPr>
        <w:t>MASTER SINDICAL</w:t>
      </w:r>
    </w:p>
    <w:p w14:paraId="34BCA5CD" w14:textId="77777777" w:rsidR="000A5489" w:rsidRDefault="000A548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3282"/>
      </w:tblGrid>
      <w:tr w:rsidR="000A5489" w:rsidRPr="00AB161E" w14:paraId="0A108752" w14:textId="77777777" w:rsidTr="000A5489">
        <w:tc>
          <w:tcPr>
            <w:tcW w:w="1555" w:type="dxa"/>
            <w:shd w:val="clear" w:color="auto" w:fill="C00000"/>
          </w:tcPr>
          <w:p w14:paraId="4431876F" w14:textId="77777777" w:rsidR="000A5489" w:rsidRPr="00AB161E" w:rsidRDefault="000A5489" w:rsidP="00796F78">
            <w:pPr>
              <w:spacing w:after="0" w:line="240" w:lineRule="auto"/>
              <w:jc w:val="center"/>
              <w:rPr>
                <w:b/>
                <w:color w:val="FFFFFF"/>
              </w:rPr>
            </w:pPr>
            <w:r w:rsidRPr="00AB161E">
              <w:rPr>
                <w:b/>
                <w:color w:val="FFFFFF"/>
              </w:rPr>
              <w:t>FECHA</w:t>
            </w:r>
          </w:p>
        </w:tc>
        <w:tc>
          <w:tcPr>
            <w:tcW w:w="5953" w:type="dxa"/>
            <w:shd w:val="clear" w:color="auto" w:fill="C00000"/>
          </w:tcPr>
          <w:p w14:paraId="3B257E9F" w14:textId="77777777" w:rsidR="000A5489" w:rsidRPr="00AB161E" w:rsidRDefault="000A5489" w:rsidP="00796F78">
            <w:pPr>
              <w:spacing w:after="0" w:line="240" w:lineRule="auto"/>
              <w:jc w:val="center"/>
              <w:rPr>
                <w:b/>
                <w:color w:val="FFFFFF"/>
              </w:rPr>
            </w:pPr>
            <w:r w:rsidRPr="00AB161E">
              <w:rPr>
                <w:b/>
                <w:color w:val="FFFFFF"/>
              </w:rPr>
              <w:t>NOMBRE DE LA ASIGNATURA</w:t>
            </w:r>
          </w:p>
        </w:tc>
        <w:tc>
          <w:tcPr>
            <w:tcW w:w="3282" w:type="dxa"/>
            <w:shd w:val="clear" w:color="auto" w:fill="C00000"/>
          </w:tcPr>
          <w:p w14:paraId="287776AD" w14:textId="77777777" w:rsidR="000A5489" w:rsidRPr="00AB161E" w:rsidRDefault="000A5489" w:rsidP="00796F78">
            <w:pPr>
              <w:spacing w:after="0" w:line="240" w:lineRule="auto"/>
              <w:jc w:val="center"/>
              <w:rPr>
                <w:b/>
                <w:color w:val="FFFFFF"/>
              </w:rPr>
            </w:pPr>
            <w:r w:rsidRPr="00AB161E">
              <w:rPr>
                <w:b/>
                <w:color w:val="FFFFFF"/>
              </w:rPr>
              <w:t>TIEMPO DE DESARROLLO</w:t>
            </w:r>
          </w:p>
        </w:tc>
      </w:tr>
      <w:tr w:rsidR="000A5489" w:rsidRPr="00AB161E" w14:paraId="24A46195" w14:textId="77777777" w:rsidTr="000A5489">
        <w:tc>
          <w:tcPr>
            <w:tcW w:w="1555" w:type="dxa"/>
            <w:shd w:val="clear" w:color="auto" w:fill="auto"/>
          </w:tcPr>
          <w:p w14:paraId="7BFA0559" w14:textId="77777777" w:rsidR="000A5489" w:rsidRPr="00AB161E" w:rsidRDefault="000A5489" w:rsidP="00796F78">
            <w:pPr>
              <w:spacing w:after="0" w:line="240" w:lineRule="auto"/>
              <w:rPr>
                <w:color w:val="000000"/>
                <w:sz w:val="18"/>
                <w:szCs w:val="18"/>
              </w:rPr>
            </w:pPr>
          </w:p>
          <w:p w14:paraId="41AC1208" w14:textId="77777777" w:rsidR="000A5489" w:rsidRPr="00AB161E" w:rsidRDefault="000A5489" w:rsidP="00796F78">
            <w:pPr>
              <w:spacing w:after="0" w:line="240" w:lineRule="auto"/>
              <w:rPr>
                <w:color w:val="000000"/>
                <w:sz w:val="18"/>
                <w:szCs w:val="18"/>
              </w:rPr>
            </w:pPr>
            <w:r w:rsidRPr="00AB161E">
              <w:rPr>
                <w:color w:val="000000"/>
                <w:sz w:val="18"/>
                <w:szCs w:val="18"/>
              </w:rPr>
              <w:t>ENERO 12</w:t>
            </w:r>
          </w:p>
          <w:p w14:paraId="013C8990" w14:textId="77777777" w:rsidR="000A5489" w:rsidRPr="00AB161E" w:rsidRDefault="000A5489" w:rsidP="00796F78">
            <w:pPr>
              <w:spacing w:after="0" w:line="240" w:lineRule="auto"/>
              <w:rPr>
                <w:color w:val="000000"/>
                <w:sz w:val="18"/>
                <w:szCs w:val="18"/>
              </w:rPr>
            </w:pPr>
          </w:p>
          <w:p w14:paraId="0A7605D3" w14:textId="77777777" w:rsidR="000A5489" w:rsidRPr="00AB161E" w:rsidRDefault="000A5489" w:rsidP="00796F78">
            <w:pPr>
              <w:spacing w:after="0" w:line="240" w:lineRule="auto"/>
              <w:rPr>
                <w:color w:val="000000"/>
                <w:sz w:val="18"/>
                <w:szCs w:val="18"/>
              </w:rPr>
            </w:pPr>
          </w:p>
          <w:p w14:paraId="6CCA1F15" w14:textId="77777777" w:rsidR="000A5489" w:rsidRPr="00AB161E" w:rsidRDefault="000A5489" w:rsidP="00796F78">
            <w:pPr>
              <w:spacing w:after="0" w:line="240" w:lineRule="auto"/>
              <w:rPr>
                <w:color w:val="000000"/>
                <w:sz w:val="18"/>
                <w:szCs w:val="18"/>
              </w:rPr>
            </w:pPr>
          </w:p>
          <w:p w14:paraId="21174D26" w14:textId="77777777" w:rsidR="000A5489" w:rsidRPr="00AB161E" w:rsidRDefault="000A5489" w:rsidP="00796F78">
            <w:pPr>
              <w:spacing w:after="0" w:line="240" w:lineRule="auto"/>
              <w:rPr>
                <w:color w:val="000000"/>
                <w:sz w:val="18"/>
                <w:szCs w:val="18"/>
              </w:rPr>
            </w:pPr>
          </w:p>
          <w:p w14:paraId="15F764E1" w14:textId="77777777" w:rsidR="000A5489" w:rsidRPr="00AB161E" w:rsidRDefault="000A5489" w:rsidP="00796F78">
            <w:pPr>
              <w:spacing w:after="0" w:line="240" w:lineRule="auto"/>
              <w:rPr>
                <w:color w:val="000000"/>
                <w:sz w:val="18"/>
                <w:szCs w:val="18"/>
              </w:rPr>
            </w:pPr>
          </w:p>
          <w:p w14:paraId="4EE5B672" w14:textId="77777777" w:rsidR="000A5489" w:rsidRPr="00AB161E" w:rsidRDefault="000A5489" w:rsidP="00796F78">
            <w:pPr>
              <w:spacing w:after="0" w:line="240" w:lineRule="auto"/>
              <w:rPr>
                <w:color w:val="000000"/>
                <w:sz w:val="18"/>
                <w:szCs w:val="18"/>
              </w:rPr>
            </w:pPr>
          </w:p>
          <w:p w14:paraId="5D9521C8" w14:textId="77777777" w:rsidR="000A5489" w:rsidRPr="00AB161E" w:rsidRDefault="000A5489" w:rsidP="00796F78">
            <w:pPr>
              <w:spacing w:after="0" w:line="240" w:lineRule="auto"/>
              <w:rPr>
                <w:color w:val="000000"/>
                <w:sz w:val="18"/>
                <w:szCs w:val="18"/>
              </w:rPr>
            </w:pPr>
          </w:p>
          <w:p w14:paraId="3D3DE4DA" w14:textId="77777777" w:rsidR="000A5489" w:rsidRPr="00AB161E" w:rsidRDefault="000A5489" w:rsidP="00796F78">
            <w:pPr>
              <w:spacing w:after="0" w:line="240" w:lineRule="auto"/>
              <w:rPr>
                <w:color w:val="000000"/>
                <w:sz w:val="18"/>
                <w:szCs w:val="18"/>
              </w:rPr>
            </w:pPr>
            <w:r w:rsidRPr="00AB161E">
              <w:rPr>
                <w:color w:val="000000"/>
                <w:sz w:val="18"/>
                <w:szCs w:val="18"/>
              </w:rPr>
              <w:t>ENERO 13</w:t>
            </w:r>
          </w:p>
          <w:p w14:paraId="0A8147F4" w14:textId="77777777" w:rsidR="000A5489" w:rsidRPr="00AB161E" w:rsidRDefault="000A5489" w:rsidP="00796F78">
            <w:pPr>
              <w:spacing w:after="0" w:line="240" w:lineRule="auto"/>
              <w:rPr>
                <w:color w:val="000000"/>
                <w:sz w:val="18"/>
                <w:szCs w:val="18"/>
              </w:rPr>
            </w:pPr>
            <w:r w:rsidRPr="00AB161E">
              <w:rPr>
                <w:color w:val="000000"/>
                <w:sz w:val="18"/>
                <w:szCs w:val="18"/>
              </w:rPr>
              <w:t>ENERO 20</w:t>
            </w:r>
          </w:p>
          <w:p w14:paraId="1CB21D6E" w14:textId="77777777" w:rsidR="000A5489" w:rsidRPr="00AB161E" w:rsidRDefault="000A5489" w:rsidP="00796F78">
            <w:pPr>
              <w:spacing w:after="0" w:line="240" w:lineRule="auto"/>
              <w:rPr>
                <w:color w:val="000000"/>
                <w:sz w:val="18"/>
                <w:szCs w:val="18"/>
              </w:rPr>
            </w:pPr>
            <w:r w:rsidRPr="00AB161E">
              <w:rPr>
                <w:color w:val="000000"/>
                <w:sz w:val="18"/>
                <w:szCs w:val="18"/>
              </w:rPr>
              <w:t>ENERO 27</w:t>
            </w:r>
          </w:p>
          <w:p w14:paraId="781FCADE" w14:textId="77777777" w:rsidR="000A5489" w:rsidRPr="00AB161E" w:rsidRDefault="000A5489" w:rsidP="00796F78">
            <w:pPr>
              <w:spacing w:after="0" w:line="240" w:lineRule="auto"/>
              <w:rPr>
                <w:color w:val="000000"/>
                <w:sz w:val="18"/>
                <w:szCs w:val="18"/>
              </w:rPr>
            </w:pPr>
            <w:r w:rsidRPr="00AB161E">
              <w:rPr>
                <w:color w:val="000000"/>
                <w:sz w:val="18"/>
                <w:szCs w:val="18"/>
              </w:rPr>
              <w:t>FEBRERO 2</w:t>
            </w:r>
          </w:p>
          <w:p w14:paraId="76B6928B" w14:textId="77777777" w:rsidR="000A5489" w:rsidRPr="00AB161E" w:rsidRDefault="000A5489" w:rsidP="00796F78">
            <w:pPr>
              <w:spacing w:after="0" w:line="240" w:lineRule="auto"/>
              <w:rPr>
                <w:color w:val="000000"/>
                <w:sz w:val="18"/>
                <w:szCs w:val="18"/>
              </w:rPr>
            </w:pPr>
          </w:p>
          <w:p w14:paraId="5520CDEA" w14:textId="77777777" w:rsidR="000A5489" w:rsidRPr="00AB161E" w:rsidRDefault="000A5489" w:rsidP="00796F78">
            <w:pPr>
              <w:spacing w:after="0" w:line="240" w:lineRule="auto"/>
              <w:rPr>
                <w:color w:val="000000"/>
                <w:sz w:val="18"/>
                <w:szCs w:val="18"/>
              </w:rPr>
            </w:pPr>
          </w:p>
          <w:p w14:paraId="668867BE" w14:textId="77777777" w:rsidR="000A5489" w:rsidRPr="00AB161E" w:rsidRDefault="000A5489" w:rsidP="00796F78">
            <w:pPr>
              <w:spacing w:after="0" w:line="240" w:lineRule="auto"/>
              <w:rPr>
                <w:color w:val="000000"/>
                <w:sz w:val="18"/>
                <w:szCs w:val="18"/>
              </w:rPr>
            </w:pPr>
          </w:p>
          <w:p w14:paraId="1A00C6C8" w14:textId="77777777" w:rsidR="000A5489" w:rsidRPr="00AB161E" w:rsidRDefault="000A5489" w:rsidP="00796F78">
            <w:pPr>
              <w:spacing w:after="0" w:line="240" w:lineRule="auto"/>
              <w:rPr>
                <w:color w:val="000000"/>
                <w:sz w:val="18"/>
                <w:szCs w:val="18"/>
              </w:rPr>
            </w:pPr>
          </w:p>
        </w:tc>
        <w:tc>
          <w:tcPr>
            <w:tcW w:w="5953" w:type="dxa"/>
            <w:shd w:val="clear" w:color="auto" w:fill="auto"/>
          </w:tcPr>
          <w:p w14:paraId="2AD6A992" w14:textId="77777777" w:rsidR="000A5489" w:rsidRPr="00AB161E" w:rsidRDefault="000A5489" w:rsidP="00796F78">
            <w:pPr>
              <w:spacing w:after="0" w:line="240" w:lineRule="auto"/>
              <w:rPr>
                <w:b/>
                <w:color w:val="000000"/>
                <w:sz w:val="18"/>
                <w:szCs w:val="18"/>
              </w:rPr>
            </w:pPr>
            <w:r w:rsidRPr="00AB161E">
              <w:rPr>
                <w:b/>
                <w:color w:val="000000"/>
                <w:sz w:val="18"/>
                <w:szCs w:val="18"/>
              </w:rPr>
              <w:t>MODULO V</w:t>
            </w:r>
          </w:p>
          <w:p w14:paraId="08340163" w14:textId="77777777" w:rsidR="000A5489" w:rsidRPr="00AB161E" w:rsidRDefault="000A5489" w:rsidP="00796F78">
            <w:pPr>
              <w:spacing w:after="0" w:line="240" w:lineRule="auto"/>
              <w:rPr>
                <w:b/>
                <w:color w:val="000000"/>
                <w:sz w:val="18"/>
                <w:szCs w:val="18"/>
              </w:rPr>
            </w:pPr>
            <w:r w:rsidRPr="00AB161E">
              <w:rPr>
                <w:b/>
                <w:color w:val="000000"/>
                <w:sz w:val="18"/>
                <w:szCs w:val="18"/>
              </w:rPr>
              <w:t>5.GRUPOS VULNERABLES Y MERCADO DE TRABAJO</w:t>
            </w:r>
          </w:p>
          <w:p w14:paraId="4E25E10C" w14:textId="77777777" w:rsidR="000A5489" w:rsidRPr="00AB161E" w:rsidRDefault="000A5489" w:rsidP="00796F78">
            <w:pPr>
              <w:spacing w:after="0" w:line="240" w:lineRule="auto"/>
              <w:jc w:val="both"/>
              <w:rPr>
                <w:rFonts w:cs="Calibri"/>
                <w:b/>
                <w:color w:val="000000"/>
                <w:sz w:val="18"/>
                <w:szCs w:val="18"/>
              </w:rPr>
            </w:pPr>
            <w:r w:rsidRPr="00AB161E">
              <w:rPr>
                <w:rFonts w:cs="Calibri"/>
                <w:b/>
                <w:color w:val="000000"/>
                <w:sz w:val="18"/>
                <w:szCs w:val="18"/>
              </w:rPr>
              <w:t>OBJETIVO:</w:t>
            </w:r>
            <w:r w:rsidRPr="00AB161E">
              <w:rPr>
                <w:rFonts w:cs="Calibri"/>
                <w:color w:val="000000"/>
                <w:sz w:val="18"/>
                <w:szCs w:val="18"/>
                <w:shd w:val="clear" w:color="auto" w:fill="FFFFFF"/>
              </w:rPr>
              <w:t xml:space="preserve"> Se abordará que la vulnerabilidad laboral también suele caracterizarse por </w:t>
            </w:r>
            <w:r w:rsidRPr="00AB161E">
              <w:rPr>
                <w:rFonts w:cs="Calibri"/>
                <w:color w:val="000000"/>
                <w:sz w:val="18"/>
                <w:szCs w:val="18"/>
              </w:rPr>
              <w:t>salarios bajos y condiciones de trabajo precarias</w:t>
            </w:r>
            <w:r w:rsidRPr="00AB161E">
              <w:rPr>
                <w:rFonts w:cs="Calibri"/>
                <w:color w:val="000000"/>
                <w:sz w:val="18"/>
                <w:szCs w:val="18"/>
                <w:shd w:val="clear" w:color="auto" w:fill="FFFFFF"/>
              </w:rPr>
              <w:t>, que pueden socavar los derechos fundamentales de los trabajadores. Según la OIT, los derechos adquiridos en materia laboral para los trabajadores del sector informal de la economía son infringidos, por lo tanto, se debe apegar a la normativa según la ley.</w:t>
            </w:r>
          </w:p>
          <w:p w14:paraId="1E375809" w14:textId="77777777" w:rsidR="000A5489" w:rsidRPr="00AB161E" w:rsidRDefault="000A5489" w:rsidP="00796F78">
            <w:pPr>
              <w:spacing w:after="0" w:line="240" w:lineRule="auto"/>
              <w:rPr>
                <w:color w:val="000000"/>
                <w:sz w:val="18"/>
                <w:szCs w:val="18"/>
              </w:rPr>
            </w:pPr>
          </w:p>
          <w:p w14:paraId="4C392078" w14:textId="77777777" w:rsidR="000A5489" w:rsidRPr="00AB161E" w:rsidRDefault="000A5489" w:rsidP="00796F78">
            <w:pPr>
              <w:spacing w:after="0" w:line="240" w:lineRule="auto"/>
              <w:rPr>
                <w:color w:val="000000"/>
                <w:sz w:val="18"/>
                <w:szCs w:val="18"/>
              </w:rPr>
            </w:pPr>
            <w:r w:rsidRPr="00AB161E">
              <w:rPr>
                <w:color w:val="000000"/>
                <w:sz w:val="18"/>
                <w:szCs w:val="18"/>
              </w:rPr>
              <w:t>5.1 Trabajo infantil</w:t>
            </w:r>
          </w:p>
          <w:p w14:paraId="469F7535" w14:textId="77777777" w:rsidR="000A5489" w:rsidRPr="00AB161E" w:rsidRDefault="000A5489" w:rsidP="00796F78">
            <w:pPr>
              <w:spacing w:after="0" w:line="240" w:lineRule="auto"/>
              <w:rPr>
                <w:color w:val="000000"/>
                <w:sz w:val="18"/>
                <w:szCs w:val="18"/>
              </w:rPr>
            </w:pPr>
            <w:r w:rsidRPr="00AB161E">
              <w:rPr>
                <w:color w:val="000000"/>
                <w:sz w:val="18"/>
                <w:szCs w:val="18"/>
              </w:rPr>
              <w:t>5.2 Migrantes y Jornaleros</w:t>
            </w:r>
          </w:p>
          <w:p w14:paraId="6E605562" w14:textId="77777777" w:rsidR="000A5489" w:rsidRPr="00AB161E" w:rsidRDefault="000A5489" w:rsidP="00796F78">
            <w:pPr>
              <w:spacing w:after="0" w:line="240" w:lineRule="auto"/>
              <w:rPr>
                <w:color w:val="000000"/>
                <w:sz w:val="18"/>
                <w:szCs w:val="18"/>
              </w:rPr>
            </w:pPr>
            <w:r w:rsidRPr="00AB161E">
              <w:rPr>
                <w:color w:val="000000"/>
                <w:sz w:val="18"/>
                <w:szCs w:val="18"/>
              </w:rPr>
              <w:t>5.3 Jóvenes y Trabajo</w:t>
            </w:r>
          </w:p>
          <w:p w14:paraId="00B8765C" w14:textId="77777777" w:rsidR="000A5489" w:rsidRPr="00AB161E" w:rsidRDefault="000A5489" w:rsidP="00796F78">
            <w:pPr>
              <w:spacing w:after="0" w:line="240" w:lineRule="auto"/>
              <w:rPr>
                <w:color w:val="000000"/>
                <w:sz w:val="18"/>
                <w:szCs w:val="18"/>
              </w:rPr>
            </w:pPr>
            <w:r w:rsidRPr="00AB161E">
              <w:rPr>
                <w:color w:val="000000"/>
                <w:sz w:val="18"/>
                <w:szCs w:val="18"/>
              </w:rPr>
              <w:t>5.4 Mujeres y Trabajo</w:t>
            </w:r>
          </w:p>
        </w:tc>
        <w:tc>
          <w:tcPr>
            <w:tcW w:w="3282" w:type="dxa"/>
            <w:shd w:val="clear" w:color="auto" w:fill="auto"/>
          </w:tcPr>
          <w:p w14:paraId="3FA14E4F" w14:textId="77777777" w:rsidR="000A5489" w:rsidRPr="00AB161E" w:rsidRDefault="000A5489" w:rsidP="00796F78">
            <w:pPr>
              <w:spacing w:after="0" w:line="240" w:lineRule="auto"/>
              <w:rPr>
                <w:color w:val="000000"/>
                <w:sz w:val="18"/>
                <w:szCs w:val="18"/>
              </w:rPr>
            </w:pPr>
          </w:p>
          <w:p w14:paraId="2A4610F5"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5D05474A" w14:textId="77777777" w:rsidR="000A5489" w:rsidRPr="00AB161E" w:rsidRDefault="000A5489" w:rsidP="00796F78">
            <w:pPr>
              <w:spacing w:after="0" w:line="240" w:lineRule="auto"/>
              <w:rPr>
                <w:color w:val="000000"/>
                <w:sz w:val="18"/>
                <w:szCs w:val="18"/>
              </w:rPr>
            </w:pPr>
          </w:p>
          <w:p w14:paraId="2E8CDC3E" w14:textId="77777777" w:rsidR="000A5489" w:rsidRPr="00AB161E" w:rsidRDefault="000A5489" w:rsidP="00796F78">
            <w:pPr>
              <w:spacing w:after="0" w:line="240" w:lineRule="auto"/>
              <w:rPr>
                <w:color w:val="000000"/>
                <w:sz w:val="18"/>
                <w:szCs w:val="18"/>
              </w:rPr>
            </w:pPr>
          </w:p>
          <w:p w14:paraId="6CEA01C0" w14:textId="77777777" w:rsidR="000A5489" w:rsidRPr="00AB161E" w:rsidRDefault="000A5489" w:rsidP="00796F78">
            <w:pPr>
              <w:spacing w:after="0" w:line="240" w:lineRule="auto"/>
              <w:rPr>
                <w:color w:val="000000"/>
                <w:sz w:val="18"/>
                <w:szCs w:val="18"/>
              </w:rPr>
            </w:pPr>
          </w:p>
          <w:p w14:paraId="68520AAC" w14:textId="77777777" w:rsidR="000A5489" w:rsidRPr="00AB161E" w:rsidRDefault="000A5489" w:rsidP="00796F78">
            <w:pPr>
              <w:spacing w:after="0" w:line="240" w:lineRule="auto"/>
              <w:rPr>
                <w:color w:val="000000"/>
                <w:sz w:val="18"/>
                <w:szCs w:val="18"/>
              </w:rPr>
            </w:pPr>
          </w:p>
          <w:p w14:paraId="2E70664A" w14:textId="77777777" w:rsidR="000A5489" w:rsidRPr="00AB161E" w:rsidRDefault="000A5489" w:rsidP="00796F78">
            <w:pPr>
              <w:spacing w:after="0" w:line="240" w:lineRule="auto"/>
              <w:rPr>
                <w:color w:val="000000"/>
                <w:sz w:val="18"/>
                <w:szCs w:val="18"/>
              </w:rPr>
            </w:pPr>
          </w:p>
          <w:p w14:paraId="2910FDC0" w14:textId="77777777" w:rsidR="000A5489" w:rsidRPr="00AB161E" w:rsidRDefault="000A5489" w:rsidP="00796F78">
            <w:pPr>
              <w:spacing w:after="0" w:line="240" w:lineRule="auto"/>
              <w:rPr>
                <w:color w:val="000000"/>
                <w:sz w:val="18"/>
                <w:szCs w:val="18"/>
              </w:rPr>
            </w:pPr>
          </w:p>
          <w:p w14:paraId="0BE37290" w14:textId="77777777" w:rsidR="000A5489" w:rsidRPr="00AB161E" w:rsidRDefault="000A5489" w:rsidP="00796F78">
            <w:pPr>
              <w:spacing w:after="0" w:line="240" w:lineRule="auto"/>
              <w:rPr>
                <w:color w:val="000000"/>
                <w:sz w:val="18"/>
                <w:szCs w:val="18"/>
              </w:rPr>
            </w:pPr>
          </w:p>
          <w:p w14:paraId="2FAEC08D"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5E1DAA93"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325C2F0"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4AB43C7D"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7F81764D" w14:textId="77777777" w:rsidR="000A5489" w:rsidRPr="00AB161E" w:rsidRDefault="000A5489" w:rsidP="00796F78">
            <w:pPr>
              <w:spacing w:after="0" w:line="240" w:lineRule="auto"/>
              <w:rPr>
                <w:color w:val="000000"/>
                <w:sz w:val="18"/>
                <w:szCs w:val="18"/>
              </w:rPr>
            </w:pPr>
          </w:p>
        </w:tc>
      </w:tr>
      <w:tr w:rsidR="000A5489" w:rsidRPr="00AB161E" w14:paraId="123A9A3A" w14:textId="77777777" w:rsidTr="000A5489">
        <w:tc>
          <w:tcPr>
            <w:tcW w:w="1555" w:type="dxa"/>
            <w:shd w:val="clear" w:color="auto" w:fill="auto"/>
          </w:tcPr>
          <w:p w14:paraId="51406379" w14:textId="77777777" w:rsidR="000A5489" w:rsidRPr="00AB161E" w:rsidRDefault="000A5489" w:rsidP="00796F78">
            <w:pPr>
              <w:spacing w:after="0" w:line="240" w:lineRule="auto"/>
              <w:rPr>
                <w:color w:val="000000"/>
                <w:sz w:val="18"/>
                <w:szCs w:val="18"/>
              </w:rPr>
            </w:pPr>
          </w:p>
          <w:p w14:paraId="2E350AB3" w14:textId="77777777" w:rsidR="000A5489" w:rsidRPr="00AB161E" w:rsidRDefault="000A5489" w:rsidP="00796F78">
            <w:pPr>
              <w:spacing w:after="0" w:line="240" w:lineRule="auto"/>
              <w:rPr>
                <w:color w:val="000000"/>
                <w:sz w:val="18"/>
                <w:szCs w:val="18"/>
              </w:rPr>
            </w:pPr>
            <w:r w:rsidRPr="00AB161E">
              <w:rPr>
                <w:color w:val="000000"/>
                <w:sz w:val="18"/>
                <w:szCs w:val="18"/>
              </w:rPr>
              <w:t>FEBRERO 9</w:t>
            </w:r>
          </w:p>
          <w:p w14:paraId="43E84487" w14:textId="77777777" w:rsidR="000A5489" w:rsidRPr="00AB161E" w:rsidRDefault="000A5489" w:rsidP="00796F78">
            <w:pPr>
              <w:spacing w:after="0" w:line="240" w:lineRule="auto"/>
              <w:rPr>
                <w:color w:val="000000"/>
                <w:sz w:val="18"/>
                <w:szCs w:val="18"/>
              </w:rPr>
            </w:pPr>
          </w:p>
          <w:p w14:paraId="4099BE2B" w14:textId="77777777" w:rsidR="000A5489" w:rsidRPr="00AB161E" w:rsidRDefault="000A5489" w:rsidP="00796F78">
            <w:pPr>
              <w:spacing w:after="0" w:line="240" w:lineRule="auto"/>
              <w:rPr>
                <w:color w:val="000000"/>
                <w:sz w:val="18"/>
                <w:szCs w:val="18"/>
              </w:rPr>
            </w:pPr>
          </w:p>
          <w:p w14:paraId="65214A44" w14:textId="77777777" w:rsidR="000A5489" w:rsidRPr="00AB161E" w:rsidRDefault="000A5489" w:rsidP="00796F78">
            <w:pPr>
              <w:spacing w:after="0" w:line="240" w:lineRule="auto"/>
              <w:rPr>
                <w:color w:val="000000"/>
                <w:sz w:val="18"/>
                <w:szCs w:val="18"/>
              </w:rPr>
            </w:pPr>
          </w:p>
          <w:p w14:paraId="492AF9F4" w14:textId="77777777" w:rsidR="000A5489" w:rsidRPr="00AB161E" w:rsidRDefault="000A5489" w:rsidP="00796F78">
            <w:pPr>
              <w:spacing w:after="0" w:line="240" w:lineRule="auto"/>
              <w:rPr>
                <w:color w:val="000000"/>
                <w:sz w:val="18"/>
                <w:szCs w:val="18"/>
              </w:rPr>
            </w:pPr>
          </w:p>
          <w:p w14:paraId="10C3EB06" w14:textId="77777777" w:rsidR="000A5489" w:rsidRPr="00AB161E" w:rsidRDefault="000A5489" w:rsidP="00796F78">
            <w:pPr>
              <w:spacing w:after="0" w:line="240" w:lineRule="auto"/>
              <w:rPr>
                <w:color w:val="000000"/>
                <w:sz w:val="18"/>
                <w:szCs w:val="18"/>
              </w:rPr>
            </w:pPr>
          </w:p>
          <w:p w14:paraId="471BEF70" w14:textId="77777777" w:rsidR="000A5489" w:rsidRPr="00AB161E" w:rsidRDefault="000A5489" w:rsidP="00796F78">
            <w:pPr>
              <w:spacing w:after="0" w:line="240" w:lineRule="auto"/>
              <w:rPr>
                <w:color w:val="000000"/>
                <w:sz w:val="18"/>
                <w:szCs w:val="18"/>
              </w:rPr>
            </w:pPr>
          </w:p>
          <w:p w14:paraId="15BD869D" w14:textId="77777777" w:rsidR="000A5489" w:rsidRPr="00AB161E" w:rsidRDefault="000A5489" w:rsidP="00796F78">
            <w:pPr>
              <w:spacing w:after="0" w:line="240" w:lineRule="auto"/>
              <w:rPr>
                <w:color w:val="000000"/>
                <w:sz w:val="18"/>
                <w:szCs w:val="18"/>
              </w:rPr>
            </w:pPr>
          </w:p>
          <w:p w14:paraId="22E1F03B" w14:textId="77777777" w:rsidR="000A5489" w:rsidRPr="00AB161E" w:rsidRDefault="000A5489" w:rsidP="00796F78">
            <w:pPr>
              <w:spacing w:after="0" w:line="240" w:lineRule="auto"/>
              <w:rPr>
                <w:color w:val="000000"/>
                <w:sz w:val="18"/>
                <w:szCs w:val="18"/>
              </w:rPr>
            </w:pPr>
            <w:r w:rsidRPr="00AB161E">
              <w:rPr>
                <w:color w:val="000000"/>
                <w:sz w:val="18"/>
                <w:szCs w:val="18"/>
              </w:rPr>
              <w:t>FEBRERO 10</w:t>
            </w:r>
          </w:p>
          <w:p w14:paraId="50C9CDF1" w14:textId="77777777" w:rsidR="000A5489" w:rsidRPr="00AB161E" w:rsidRDefault="000A5489" w:rsidP="00796F78">
            <w:pPr>
              <w:spacing w:after="0" w:line="240" w:lineRule="auto"/>
              <w:rPr>
                <w:color w:val="000000"/>
                <w:sz w:val="18"/>
                <w:szCs w:val="18"/>
              </w:rPr>
            </w:pPr>
            <w:r w:rsidRPr="00AB161E">
              <w:rPr>
                <w:color w:val="000000"/>
                <w:sz w:val="18"/>
                <w:szCs w:val="18"/>
              </w:rPr>
              <w:t>FEBRERO 16</w:t>
            </w:r>
          </w:p>
          <w:p w14:paraId="68EE6D77" w14:textId="77777777" w:rsidR="000A5489" w:rsidRPr="00AB161E" w:rsidRDefault="000A5489" w:rsidP="00796F78">
            <w:pPr>
              <w:spacing w:after="0" w:line="240" w:lineRule="auto"/>
              <w:rPr>
                <w:color w:val="000000"/>
                <w:sz w:val="18"/>
                <w:szCs w:val="18"/>
              </w:rPr>
            </w:pPr>
            <w:r w:rsidRPr="00AB161E">
              <w:rPr>
                <w:color w:val="000000"/>
                <w:sz w:val="18"/>
                <w:szCs w:val="18"/>
              </w:rPr>
              <w:t>FEBRERO 17</w:t>
            </w:r>
          </w:p>
          <w:p w14:paraId="1DEA630C" w14:textId="77777777" w:rsidR="000A5489" w:rsidRPr="00AB161E" w:rsidRDefault="000A5489" w:rsidP="00796F78">
            <w:pPr>
              <w:spacing w:after="0" w:line="240" w:lineRule="auto"/>
              <w:rPr>
                <w:color w:val="000000"/>
                <w:sz w:val="18"/>
                <w:szCs w:val="18"/>
              </w:rPr>
            </w:pPr>
            <w:r w:rsidRPr="00AB161E">
              <w:rPr>
                <w:color w:val="000000"/>
                <w:sz w:val="18"/>
                <w:szCs w:val="18"/>
              </w:rPr>
              <w:t>FEBRERO 23</w:t>
            </w:r>
          </w:p>
          <w:p w14:paraId="43E67DA7" w14:textId="77777777" w:rsidR="000A5489" w:rsidRPr="00AB161E" w:rsidRDefault="000A5489" w:rsidP="00796F78">
            <w:pPr>
              <w:spacing w:after="0" w:line="240" w:lineRule="auto"/>
              <w:rPr>
                <w:color w:val="000000"/>
                <w:sz w:val="18"/>
                <w:szCs w:val="18"/>
              </w:rPr>
            </w:pPr>
            <w:r w:rsidRPr="00AB161E">
              <w:rPr>
                <w:color w:val="000000"/>
                <w:sz w:val="18"/>
                <w:szCs w:val="18"/>
              </w:rPr>
              <w:t>FEBRERO 24</w:t>
            </w:r>
          </w:p>
          <w:p w14:paraId="7C6F55A4" w14:textId="77777777" w:rsidR="000A5489" w:rsidRPr="00AB161E" w:rsidRDefault="000A5489" w:rsidP="00796F78">
            <w:pPr>
              <w:spacing w:after="0" w:line="240" w:lineRule="auto"/>
              <w:rPr>
                <w:color w:val="000000"/>
                <w:sz w:val="18"/>
                <w:szCs w:val="18"/>
              </w:rPr>
            </w:pPr>
          </w:p>
          <w:p w14:paraId="56357CF2" w14:textId="77777777" w:rsidR="000A5489" w:rsidRPr="00AB161E" w:rsidRDefault="000A5489" w:rsidP="00796F78">
            <w:pPr>
              <w:spacing w:after="0" w:line="240" w:lineRule="auto"/>
              <w:rPr>
                <w:color w:val="000000"/>
                <w:sz w:val="18"/>
                <w:szCs w:val="18"/>
              </w:rPr>
            </w:pPr>
            <w:r w:rsidRPr="00AB161E">
              <w:rPr>
                <w:color w:val="000000"/>
                <w:sz w:val="18"/>
                <w:szCs w:val="18"/>
              </w:rPr>
              <w:t>MARZO 1</w:t>
            </w:r>
          </w:p>
          <w:p w14:paraId="5D07403B" w14:textId="77777777" w:rsidR="000A5489" w:rsidRPr="00AB161E" w:rsidRDefault="000A5489" w:rsidP="00796F78">
            <w:pPr>
              <w:spacing w:after="0" w:line="240" w:lineRule="auto"/>
              <w:rPr>
                <w:color w:val="000000"/>
                <w:sz w:val="18"/>
                <w:szCs w:val="18"/>
              </w:rPr>
            </w:pPr>
          </w:p>
          <w:p w14:paraId="7A37FBFC" w14:textId="77777777" w:rsidR="000A5489" w:rsidRPr="00AB161E" w:rsidRDefault="000A5489" w:rsidP="00796F78">
            <w:pPr>
              <w:spacing w:after="0" w:line="240" w:lineRule="auto"/>
              <w:rPr>
                <w:color w:val="000000"/>
                <w:sz w:val="18"/>
                <w:szCs w:val="18"/>
              </w:rPr>
            </w:pPr>
          </w:p>
          <w:p w14:paraId="50CAE99B" w14:textId="77777777" w:rsidR="000A5489" w:rsidRPr="00AB161E" w:rsidRDefault="000A5489" w:rsidP="00796F78">
            <w:pPr>
              <w:spacing w:after="0" w:line="240" w:lineRule="auto"/>
              <w:rPr>
                <w:color w:val="000000"/>
                <w:sz w:val="18"/>
                <w:szCs w:val="18"/>
              </w:rPr>
            </w:pPr>
          </w:p>
        </w:tc>
        <w:tc>
          <w:tcPr>
            <w:tcW w:w="5953" w:type="dxa"/>
            <w:shd w:val="clear" w:color="auto" w:fill="auto"/>
          </w:tcPr>
          <w:p w14:paraId="1370D147" w14:textId="77777777" w:rsidR="000A5489" w:rsidRPr="00AB161E" w:rsidRDefault="000A5489" w:rsidP="00796F78">
            <w:pPr>
              <w:spacing w:after="0" w:line="240" w:lineRule="auto"/>
              <w:rPr>
                <w:b/>
                <w:color w:val="000000"/>
                <w:sz w:val="18"/>
                <w:szCs w:val="18"/>
              </w:rPr>
            </w:pPr>
            <w:r w:rsidRPr="00AB161E">
              <w:rPr>
                <w:b/>
                <w:color w:val="000000"/>
                <w:sz w:val="18"/>
                <w:szCs w:val="18"/>
              </w:rPr>
              <w:t>MODULO VI</w:t>
            </w:r>
          </w:p>
          <w:p w14:paraId="6A194ED5" w14:textId="77777777" w:rsidR="000A5489" w:rsidRPr="00AB161E" w:rsidRDefault="000A5489" w:rsidP="00796F78">
            <w:pPr>
              <w:spacing w:after="0" w:line="240" w:lineRule="auto"/>
              <w:rPr>
                <w:b/>
                <w:color w:val="000000"/>
                <w:sz w:val="18"/>
                <w:szCs w:val="18"/>
              </w:rPr>
            </w:pPr>
            <w:r w:rsidRPr="00AB161E">
              <w:rPr>
                <w:b/>
                <w:color w:val="000000"/>
                <w:sz w:val="18"/>
                <w:szCs w:val="18"/>
              </w:rPr>
              <w:t>6.HACIA UN SINDICALISMO SOCIAL</w:t>
            </w:r>
          </w:p>
          <w:p w14:paraId="67F22A80" w14:textId="77777777" w:rsidR="000A5489" w:rsidRPr="00AB161E" w:rsidRDefault="000A5489" w:rsidP="00796F78">
            <w:pPr>
              <w:spacing w:after="0" w:line="240" w:lineRule="auto"/>
              <w:jc w:val="both"/>
              <w:rPr>
                <w:rFonts w:cs="Calibri"/>
                <w:color w:val="000000"/>
                <w:sz w:val="18"/>
                <w:szCs w:val="18"/>
              </w:rPr>
            </w:pPr>
            <w:r w:rsidRPr="00AB161E">
              <w:rPr>
                <w:rFonts w:cs="Calibri"/>
                <w:b/>
                <w:color w:val="000000"/>
                <w:sz w:val="18"/>
                <w:szCs w:val="18"/>
              </w:rPr>
              <w:t>OBJETIVO:</w:t>
            </w:r>
            <w:r w:rsidRPr="00AB161E">
              <w:rPr>
                <w:rFonts w:cs="Calibri"/>
                <w:color w:val="000000"/>
                <w:sz w:val="18"/>
                <w:szCs w:val="18"/>
              </w:rPr>
              <w:t xml:space="preserve"> </w:t>
            </w:r>
            <w:r w:rsidRPr="00AB161E">
              <w:rPr>
                <w:rFonts w:cs="Calibri"/>
                <w:color w:val="000000"/>
                <w:sz w:val="18"/>
                <w:szCs w:val="18"/>
                <w:shd w:val="clear" w:color="auto" w:fill="FFFFFF"/>
              </w:rPr>
              <w:t>Procurar el bienestar del sindicato común de sus afiliados a través del convenio o contrato colectivo sobre las condiciones de trabajo y por medio de una serie de otras acciones que desarrollan frente al empleador, Estado y sociedad en su conjunto para lograr una mayor optimización para ambas partes empresa y trabajador.</w:t>
            </w:r>
          </w:p>
          <w:p w14:paraId="50556AA2" w14:textId="77777777" w:rsidR="000A5489" w:rsidRPr="00AB161E" w:rsidRDefault="000A5489" w:rsidP="00796F78">
            <w:pPr>
              <w:spacing w:after="0" w:line="240" w:lineRule="auto"/>
              <w:rPr>
                <w:color w:val="000000"/>
                <w:sz w:val="18"/>
                <w:szCs w:val="18"/>
              </w:rPr>
            </w:pPr>
          </w:p>
          <w:p w14:paraId="77E8A589" w14:textId="77777777" w:rsidR="000A5489" w:rsidRPr="00AB161E" w:rsidRDefault="000A5489" w:rsidP="00796F78">
            <w:pPr>
              <w:spacing w:after="0" w:line="240" w:lineRule="auto"/>
              <w:rPr>
                <w:color w:val="000000"/>
                <w:sz w:val="18"/>
                <w:szCs w:val="18"/>
              </w:rPr>
            </w:pPr>
          </w:p>
          <w:p w14:paraId="33236D0F" w14:textId="77777777" w:rsidR="000A5489" w:rsidRPr="00AB161E" w:rsidRDefault="000A5489" w:rsidP="00796F78">
            <w:pPr>
              <w:spacing w:after="0" w:line="240" w:lineRule="auto"/>
              <w:rPr>
                <w:color w:val="000000"/>
                <w:sz w:val="18"/>
                <w:szCs w:val="18"/>
              </w:rPr>
            </w:pPr>
            <w:r w:rsidRPr="00AB161E">
              <w:rPr>
                <w:color w:val="000000"/>
                <w:sz w:val="18"/>
                <w:szCs w:val="18"/>
              </w:rPr>
              <w:t>6.1 Sindicalismo en América Latina</w:t>
            </w:r>
          </w:p>
          <w:p w14:paraId="711BAEB0" w14:textId="77777777" w:rsidR="000A5489" w:rsidRPr="00AB161E" w:rsidRDefault="000A5489" w:rsidP="00796F78">
            <w:pPr>
              <w:spacing w:after="0" w:line="240" w:lineRule="auto"/>
              <w:rPr>
                <w:color w:val="000000"/>
                <w:sz w:val="18"/>
                <w:szCs w:val="18"/>
              </w:rPr>
            </w:pPr>
            <w:r w:rsidRPr="00AB161E">
              <w:rPr>
                <w:color w:val="000000"/>
                <w:sz w:val="18"/>
                <w:szCs w:val="18"/>
              </w:rPr>
              <w:t>6.2 Programas sociales</w:t>
            </w:r>
          </w:p>
          <w:p w14:paraId="4E0998C3" w14:textId="77777777" w:rsidR="000A5489" w:rsidRPr="00AB161E" w:rsidRDefault="000A5489" w:rsidP="00796F78">
            <w:pPr>
              <w:spacing w:after="0" w:line="240" w:lineRule="auto"/>
              <w:rPr>
                <w:color w:val="000000"/>
                <w:sz w:val="18"/>
                <w:szCs w:val="18"/>
              </w:rPr>
            </w:pPr>
            <w:r w:rsidRPr="00AB161E">
              <w:rPr>
                <w:color w:val="000000"/>
                <w:sz w:val="18"/>
                <w:szCs w:val="18"/>
              </w:rPr>
              <w:t>6.3 Planeación estratégica</w:t>
            </w:r>
          </w:p>
          <w:p w14:paraId="6136505F" w14:textId="77777777" w:rsidR="000A5489" w:rsidRPr="00AB161E" w:rsidRDefault="000A5489" w:rsidP="00796F78">
            <w:pPr>
              <w:spacing w:after="0" w:line="240" w:lineRule="auto"/>
              <w:rPr>
                <w:color w:val="000000"/>
                <w:sz w:val="18"/>
                <w:szCs w:val="18"/>
              </w:rPr>
            </w:pPr>
            <w:r w:rsidRPr="00AB161E">
              <w:rPr>
                <w:color w:val="000000"/>
                <w:sz w:val="18"/>
                <w:szCs w:val="18"/>
              </w:rPr>
              <w:t xml:space="preserve">6.4 </w:t>
            </w:r>
            <w:proofErr w:type="spellStart"/>
            <w:r w:rsidRPr="00AB161E">
              <w:rPr>
                <w:color w:val="000000"/>
                <w:sz w:val="18"/>
                <w:szCs w:val="18"/>
              </w:rPr>
              <w:t>Neurolinguistica</w:t>
            </w:r>
            <w:proofErr w:type="spellEnd"/>
          </w:p>
          <w:p w14:paraId="7BB63D0D" w14:textId="77777777" w:rsidR="000A5489" w:rsidRPr="00AB161E" w:rsidRDefault="000A5489" w:rsidP="00796F78">
            <w:pPr>
              <w:spacing w:after="0" w:line="240" w:lineRule="auto"/>
              <w:rPr>
                <w:color w:val="000000"/>
                <w:sz w:val="18"/>
                <w:szCs w:val="18"/>
              </w:rPr>
            </w:pPr>
            <w:r w:rsidRPr="00AB161E">
              <w:rPr>
                <w:color w:val="000000"/>
                <w:sz w:val="18"/>
                <w:szCs w:val="18"/>
              </w:rPr>
              <w:t>6.5 Taller de Oratoria</w:t>
            </w:r>
          </w:p>
          <w:p w14:paraId="1951152F" w14:textId="77777777" w:rsidR="000A5489" w:rsidRPr="00AB161E" w:rsidRDefault="000A5489" w:rsidP="00796F78">
            <w:pPr>
              <w:spacing w:after="0" w:line="240" w:lineRule="auto"/>
              <w:rPr>
                <w:color w:val="000000"/>
                <w:sz w:val="18"/>
                <w:szCs w:val="18"/>
              </w:rPr>
            </w:pPr>
          </w:p>
          <w:p w14:paraId="56A6707C" w14:textId="77777777" w:rsidR="000A5489" w:rsidRPr="00AB161E" w:rsidRDefault="000A5489" w:rsidP="00796F78">
            <w:pPr>
              <w:spacing w:after="0" w:line="240" w:lineRule="auto"/>
              <w:rPr>
                <w:color w:val="000000"/>
                <w:sz w:val="18"/>
                <w:szCs w:val="18"/>
              </w:rPr>
            </w:pPr>
            <w:r w:rsidRPr="00AB161E">
              <w:rPr>
                <w:color w:val="000000"/>
                <w:sz w:val="18"/>
                <w:szCs w:val="18"/>
              </w:rPr>
              <w:t>CIERRE DIPLOMADO</w:t>
            </w:r>
          </w:p>
        </w:tc>
        <w:tc>
          <w:tcPr>
            <w:tcW w:w="3282" w:type="dxa"/>
            <w:shd w:val="clear" w:color="auto" w:fill="auto"/>
          </w:tcPr>
          <w:p w14:paraId="4A3618AB" w14:textId="77777777" w:rsidR="000A5489" w:rsidRPr="00AB161E" w:rsidRDefault="000A5489" w:rsidP="00796F78">
            <w:pPr>
              <w:spacing w:after="0" w:line="240" w:lineRule="auto"/>
              <w:rPr>
                <w:color w:val="000000"/>
                <w:sz w:val="18"/>
                <w:szCs w:val="18"/>
              </w:rPr>
            </w:pPr>
          </w:p>
          <w:p w14:paraId="185D26E0"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48A90F2E" w14:textId="77777777" w:rsidR="000A5489" w:rsidRPr="00AB161E" w:rsidRDefault="000A5489" w:rsidP="00796F78">
            <w:pPr>
              <w:spacing w:after="0" w:line="240" w:lineRule="auto"/>
              <w:rPr>
                <w:color w:val="000000"/>
                <w:sz w:val="18"/>
                <w:szCs w:val="18"/>
              </w:rPr>
            </w:pPr>
          </w:p>
          <w:p w14:paraId="18B82D35" w14:textId="77777777" w:rsidR="000A5489" w:rsidRPr="00AB161E" w:rsidRDefault="000A5489" w:rsidP="00796F78">
            <w:pPr>
              <w:spacing w:after="0" w:line="240" w:lineRule="auto"/>
              <w:rPr>
                <w:color w:val="000000"/>
                <w:sz w:val="18"/>
                <w:szCs w:val="18"/>
              </w:rPr>
            </w:pPr>
          </w:p>
          <w:p w14:paraId="6CAB0765" w14:textId="77777777" w:rsidR="000A5489" w:rsidRPr="00AB161E" w:rsidRDefault="000A5489" w:rsidP="00796F78">
            <w:pPr>
              <w:spacing w:after="0" w:line="240" w:lineRule="auto"/>
              <w:rPr>
                <w:color w:val="000000"/>
                <w:sz w:val="18"/>
                <w:szCs w:val="18"/>
              </w:rPr>
            </w:pPr>
          </w:p>
          <w:p w14:paraId="78478FEB" w14:textId="77777777" w:rsidR="000A5489" w:rsidRPr="00AB161E" w:rsidRDefault="000A5489" w:rsidP="00796F78">
            <w:pPr>
              <w:spacing w:after="0" w:line="240" w:lineRule="auto"/>
              <w:rPr>
                <w:color w:val="000000"/>
                <w:sz w:val="18"/>
                <w:szCs w:val="18"/>
              </w:rPr>
            </w:pPr>
          </w:p>
          <w:p w14:paraId="6C692FAB" w14:textId="77777777" w:rsidR="000A5489" w:rsidRPr="00AB161E" w:rsidRDefault="000A5489" w:rsidP="00796F78">
            <w:pPr>
              <w:spacing w:after="0" w:line="240" w:lineRule="auto"/>
              <w:rPr>
                <w:color w:val="000000"/>
                <w:sz w:val="18"/>
                <w:szCs w:val="18"/>
              </w:rPr>
            </w:pPr>
          </w:p>
          <w:p w14:paraId="1A56925C" w14:textId="77777777" w:rsidR="000A5489" w:rsidRPr="00AB161E" w:rsidRDefault="000A5489" w:rsidP="00796F78">
            <w:pPr>
              <w:spacing w:after="0" w:line="240" w:lineRule="auto"/>
              <w:rPr>
                <w:color w:val="000000"/>
                <w:sz w:val="18"/>
                <w:szCs w:val="18"/>
              </w:rPr>
            </w:pPr>
          </w:p>
          <w:p w14:paraId="063981CE" w14:textId="77777777" w:rsidR="000A5489" w:rsidRPr="00AB161E" w:rsidRDefault="000A5489" w:rsidP="00796F78">
            <w:pPr>
              <w:spacing w:after="0" w:line="240" w:lineRule="auto"/>
              <w:rPr>
                <w:color w:val="000000"/>
                <w:sz w:val="18"/>
                <w:szCs w:val="18"/>
              </w:rPr>
            </w:pPr>
          </w:p>
          <w:p w14:paraId="67358005"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0A7D24E6"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7DFD404D"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7798C560"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AD8FA5F" w14:textId="77777777" w:rsidR="000A5489" w:rsidRPr="00AB161E" w:rsidRDefault="000A5489" w:rsidP="00796F78">
            <w:pPr>
              <w:spacing w:after="0" w:line="240" w:lineRule="auto"/>
              <w:rPr>
                <w:color w:val="000000"/>
                <w:sz w:val="18"/>
                <w:szCs w:val="18"/>
              </w:rPr>
            </w:pPr>
            <w:r w:rsidRPr="00AB161E">
              <w:rPr>
                <w:color w:val="000000"/>
                <w:sz w:val="18"/>
                <w:szCs w:val="18"/>
              </w:rPr>
              <w:t>17:00-19:00     3 HORAS</w:t>
            </w:r>
          </w:p>
          <w:p w14:paraId="3109EA26" w14:textId="77777777" w:rsidR="000A5489" w:rsidRPr="00AB161E" w:rsidRDefault="000A5489" w:rsidP="00796F78">
            <w:pPr>
              <w:spacing w:after="0" w:line="240" w:lineRule="auto"/>
              <w:rPr>
                <w:color w:val="000000"/>
                <w:sz w:val="18"/>
                <w:szCs w:val="18"/>
              </w:rPr>
            </w:pPr>
          </w:p>
          <w:p w14:paraId="64689343" w14:textId="77777777" w:rsidR="000A5489" w:rsidRPr="00AB161E" w:rsidRDefault="000A5489" w:rsidP="00796F78">
            <w:pPr>
              <w:spacing w:after="0" w:line="240" w:lineRule="auto"/>
              <w:rPr>
                <w:color w:val="000000"/>
                <w:sz w:val="18"/>
                <w:szCs w:val="18"/>
              </w:rPr>
            </w:pPr>
            <w:r w:rsidRPr="00AB161E">
              <w:rPr>
                <w:color w:val="000000"/>
                <w:sz w:val="18"/>
                <w:szCs w:val="18"/>
              </w:rPr>
              <w:t>17:00-18:00     2 HORAS</w:t>
            </w:r>
          </w:p>
          <w:p w14:paraId="1AE65AEB" w14:textId="77777777" w:rsidR="000A5489" w:rsidRPr="00AB161E" w:rsidRDefault="000A5489" w:rsidP="00796F78">
            <w:pPr>
              <w:spacing w:after="0" w:line="240" w:lineRule="auto"/>
              <w:rPr>
                <w:color w:val="000000"/>
                <w:sz w:val="18"/>
                <w:szCs w:val="18"/>
              </w:rPr>
            </w:pPr>
          </w:p>
        </w:tc>
      </w:tr>
    </w:tbl>
    <w:p w14:paraId="6D3B6707" w14:textId="77777777" w:rsidR="000A5489" w:rsidRDefault="000A5489" w:rsidP="000A5489">
      <w:pPr>
        <w:rPr>
          <w:sz w:val="18"/>
          <w:szCs w:val="18"/>
        </w:rPr>
      </w:pPr>
    </w:p>
    <w:p w14:paraId="1AEC6E15" w14:textId="77777777" w:rsidR="000A5489" w:rsidRDefault="000A5489" w:rsidP="000A5489">
      <w:pPr>
        <w:rPr>
          <w:sz w:val="18"/>
          <w:szCs w:val="18"/>
        </w:rPr>
      </w:pPr>
    </w:p>
    <w:p w14:paraId="7B47DCE3" w14:textId="77777777" w:rsidR="000A5489" w:rsidRDefault="000A5489" w:rsidP="000A5489">
      <w:pPr>
        <w:rPr>
          <w:sz w:val="18"/>
          <w:szCs w:val="18"/>
        </w:rPr>
      </w:pPr>
    </w:p>
    <w:p w14:paraId="0EF1F8B0" w14:textId="77777777" w:rsidR="000A5489" w:rsidRDefault="000A5489" w:rsidP="000A5489">
      <w:pPr>
        <w:rPr>
          <w:sz w:val="18"/>
          <w:szCs w:val="18"/>
        </w:rPr>
      </w:pPr>
    </w:p>
    <w:p w14:paraId="6FDF1B27" w14:textId="0C9B9491" w:rsidR="000A5489" w:rsidRDefault="000A5489">
      <w:pPr>
        <w:rPr>
          <w:sz w:val="18"/>
          <w:szCs w:val="18"/>
        </w:rPr>
      </w:pPr>
    </w:p>
    <w:sectPr w:rsidR="000A5489" w:rsidSect="003733C0">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2FC6D" w14:textId="77777777" w:rsidR="00FE3E5C" w:rsidRDefault="00FE3E5C" w:rsidP="002F331B">
      <w:pPr>
        <w:spacing w:after="0" w:line="240" w:lineRule="auto"/>
      </w:pPr>
      <w:r>
        <w:separator/>
      </w:r>
    </w:p>
  </w:endnote>
  <w:endnote w:type="continuationSeparator" w:id="0">
    <w:p w14:paraId="345FCDDF" w14:textId="77777777" w:rsidR="00FE3E5C" w:rsidRDefault="00FE3E5C" w:rsidP="002F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2C65E" w14:textId="770899F3" w:rsidR="002F331B" w:rsidRDefault="002F331B">
    <w:pPr>
      <w:pStyle w:val="Piedepgina"/>
    </w:pPr>
    <w:r w:rsidRPr="002F331B">
      <w:rPr>
        <w:noProof/>
        <w:lang w:eastAsia="es-MX"/>
      </w:rPr>
      <w:drawing>
        <wp:anchor distT="0" distB="0" distL="114300" distR="114300" simplePos="0" relativeHeight="251662336" behindDoc="1" locked="0" layoutInCell="1" allowOverlap="1" wp14:anchorId="1C9C3686" wp14:editId="36338BEF">
          <wp:simplePos x="0" y="0"/>
          <wp:positionH relativeFrom="page">
            <wp:align>left</wp:align>
          </wp:positionH>
          <wp:positionV relativeFrom="paragraph">
            <wp:posOffset>460375</wp:posOffset>
          </wp:positionV>
          <wp:extent cx="10151110" cy="15240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111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BC863" w14:textId="77777777" w:rsidR="00FE3E5C" w:rsidRDefault="00FE3E5C" w:rsidP="002F331B">
      <w:pPr>
        <w:spacing w:after="0" w:line="240" w:lineRule="auto"/>
      </w:pPr>
      <w:r>
        <w:separator/>
      </w:r>
    </w:p>
  </w:footnote>
  <w:footnote w:type="continuationSeparator" w:id="0">
    <w:p w14:paraId="26638CB1" w14:textId="77777777" w:rsidR="00FE3E5C" w:rsidRDefault="00FE3E5C" w:rsidP="002F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99577" w14:textId="4FB53D97" w:rsidR="002F331B" w:rsidRDefault="002F331B">
    <w:pPr>
      <w:pStyle w:val="Encabezado"/>
    </w:pPr>
    <w:r w:rsidRPr="002F331B">
      <w:rPr>
        <w:noProof/>
        <w:lang w:eastAsia="es-MX"/>
      </w:rPr>
      <w:drawing>
        <wp:anchor distT="0" distB="0" distL="114300" distR="114300" simplePos="0" relativeHeight="251659264" behindDoc="1" locked="0" layoutInCell="1" allowOverlap="1" wp14:anchorId="646302E5" wp14:editId="20070627">
          <wp:simplePos x="0" y="0"/>
          <wp:positionH relativeFrom="column">
            <wp:posOffset>-190500</wp:posOffset>
          </wp:positionH>
          <wp:positionV relativeFrom="paragraph">
            <wp:posOffset>182880</wp:posOffset>
          </wp:positionV>
          <wp:extent cx="680085" cy="680085"/>
          <wp:effectExtent l="0" t="0" r="5715"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31B">
      <w:rPr>
        <w:noProof/>
        <w:lang w:eastAsia="es-MX"/>
      </w:rPr>
      <w:drawing>
        <wp:anchor distT="0" distB="0" distL="114300" distR="114300" simplePos="0" relativeHeight="251660288" behindDoc="1" locked="0" layoutInCell="1" allowOverlap="1" wp14:anchorId="668F35A2" wp14:editId="4F6D6F63">
          <wp:simplePos x="0" y="0"/>
          <wp:positionH relativeFrom="margin">
            <wp:posOffset>-441960</wp:posOffset>
          </wp:positionH>
          <wp:positionV relativeFrom="paragraph">
            <wp:posOffset>-450215</wp:posOffset>
          </wp:positionV>
          <wp:extent cx="10151110" cy="285750"/>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5111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16830"/>
    <w:multiLevelType w:val="hybridMultilevel"/>
    <w:tmpl w:val="86FA9E7E"/>
    <w:lvl w:ilvl="0" w:tplc="080A000F">
      <w:start w:val="1"/>
      <w:numFmt w:val="decimal"/>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 w15:restartNumberingAfterBreak="0">
    <w:nsid w:val="3E755969"/>
    <w:multiLevelType w:val="hybridMultilevel"/>
    <w:tmpl w:val="CFC2D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EE6625"/>
    <w:multiLevelType w:val="hybridMultilevel"/>
    <w:tmpl w:val="B120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D53B9C"/>
    <w:multiLevelType w:val="hybridMultilevel"/>
    <w:tmpl w:val="35624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411C30"/>
    <w:multiLevelType w:val="hybridMultilevel"/>
    <w:tmpl w:val="8C4A7170"/>
    <w:lvl w:ilvl="0" w:tplc="080A0001">
      <w:start w:val="1"/>
      <w:numFmt w:val="bullet"/>
      <w:lvlText w:val=""/>
      <w:lvlJc w:val="left"/>
      <w:pPr>
        <w:ind w:left="1608" w:hanging="360"/>
      </w:pPr>
      <w:rPr>
        <w:rFonts w:ascii="Symbol" w:hAnsi="Symbol" w:hint="default"/>
      </w:rPr>
    </w:lvl>
    <w:lvl w:ilvl="1" w:tplc="080A0003" w:tentative="1">
      <w:start w:val="1"/>
      <w:numFmt w:val="bullet"/>
      <w:lvlText w:val="o"/>
      <w:lvlJc w:val="left"/>
      <w:pPr>
        <w:ind w:left="2328" w:hanging="360"/>
      </w:pPr>
      <w:rPr>
        <w:rFonts w:ascii="Courier New" w:hAnsi="Courier New" w:cs="Courier New" w:hint="default"/>
      </w:rPr>
    </w:lvl>
    <w:lvl w:ilvl="2" w:tplc="080A0005" w:tentative="1">
      <w:start w:val="1"/>
      <w:numFmt w:val="bullet"/>
      <w:lvlText w:val=""/>
      <w:lvlJc w:val="left"/>
      <w:pPr>
        <w:ind w:left="3048" w:hanging="360"/>
      </w:pPr>
      <w:rPr>
        <w:rFonts w:ascii="Wingdings" w:hAnsi="Wingdings" w:hint="default"/>
      </w:rPr>
    </w:lvl>
    <w:lvl w:ilvl="3" w:tplc="080A0001" w:tentative="1">
      <w:start w:val="1"/>
      <w:numFmt w:val="bullet"/>
      <w:lvlText w:val=""/>
      <w:lvlJc w:val="left"/>
      <w:pPr>
        <w:ind w:left="3768" w:hanging="360"/>
      </w:pPr>
      <w:rPr>
        <w:rFonts w:ascii="Symbol" w:hAnsi="Symbol" w:hint="default"/>
      </w:rPr>
    </w:lvl>
    <w:lvl w:ilvl="4" w:tplc="080A0003" w:tentative="1">
      <w:start w:val="1"/>
      <w:numFmt w:val="bullet"/>
      <w:lvlText w:val="o"/>
      <w:lvlJc w:val="left"/>
      <w:pPr>
        <w:ind w:left="4488" w:hanging="360"/>
      </w:pPr>
      <w:rPr>
        <w:rFonts w:ascii="Courier New" w:hAnsi="Courier New" w:cs="Courier New" w:hint="default"/>
      </w:rPr>
    </w:lvl>
    <w:lvl w:ilvl="5" w:tplc="080A0005" w:tentative="1">
      <w:start w:val="1"/>
      <w:numFmt w:val="bullet"/>
      <w:lvlText w:val=""/>
      <w:lvlJc w:val="left"/>
      <w:pPr>
        <w:ind w:left="5208" w:hanging="360"/>
      </w:pPr>
      <w:rPr>
        <w:rFonts w:ascii="Wingdings" w:hAnsi="Wingdings" w:hint="default"/>
      </w:rPr>
    </w:lvl>
    <w:lvl w:ilvl="6" w:tplc="080A0001" w:tentative="1">
      <w:start w:val="1"/>
      <w:numFmt w:val="bullet"/>
      <w:lvlText w:val=""/>
      <w:lvlJc w:val="left"/>
      <w:pPr>
        <w:ind w:left="5928" w:hanging="360"/>
      </w:pPr>
      <w:rPr>
        <w:rFonts w:ascii="Symbol" w:hAnsi="Symbol" w:hint="default"/>
      </w:rPr>
    </w:lvl>
    <w:lvl w:ilvl="7" w:tplc="080A0003" w:tentative="1">
      <w:start w:val="1"/>
      <w:numFmt w:val="bullet"/>
      <w:lvlText w:val="o"/>
      <w:lvlJc w:val="left"/>
      <w:pPr>
        <w:ind w:left="6648" w:hanging="360"/>
      </w:pPr>
      <w:rPr>
        <w:rFonts w:ascii="Courier New" w:hAnsi="Courier New" w:cs="Courier New" w:hint="default"/>
      </w:rPr>
    </w:lvl>
    <w:lvl w:ilvl="8" w:tplc="080A0005" w:tentative="1">
      <w:start w:val="1"/>
      <w:numFmt w:val="bullet"/>
      <w:lvlText w:val=""/>
      <w:lvlJc w:val="left"/>
      <w:pPr>
        <w:ind w:left="736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C0"/>
    <w:rsid w:val="000A0B0C"/>
    <w:rsid w:val="000A5489"/>
    <w:rsid w:val="001A35E6"/>
    <w:rsid w:val="002127E6"/>
    <w:rsid w:val="002F331B"/>
    <w:rsid w:val="003733C0"/>
    <w:rsid w:val="00376D71"/>
    <w:rsid w:val="0044767C"/>
    <w:rsid w:val="00475553"/>
    <w:rsid w:val="004F3B54"/>
    <w:rsid w:val="00501C75"/>
    <w:rsid w:val="00523995"/>
    <w:rsid w:val="005A58ED"/>
    <w:rsid w:val="005C1946"/>
    <w:rsid w:val="005D7E4C"/>
    <w:rsid w:val="0061572D"/>
    <w:rsid w:val="00650248"/>
    <w:rsid w:val="0069571C"/>
    <w:rsid w:val="006A0DAB"/>
    <w:rsid w:val="006C31FE"/>
    <w:rsid w:val="006E7F41"/>
    <w:rsid w:val="0077068B"/>
    <w:rsid w:val="00861A66"/>
    <w:rsid w:val="008914EB"/>
    <w:rsid w:val="008E307B"/>
    <w:rsid w:val="008F552B"/>
    <w:rsid w:val="00A51DEE"/>
    <w:rsid w:val="00AA19F0"/>
    <w:rsid w:val="00BB0947"/>
    <w:rsid w:val="00BB1086"/>
    <w:rsid w:val="00CB2272"/>
    <w:rsid w:val="00E93563"/>
    <w:rsid w:val="00F42B05"/>
    <w:rsid w:val="00F968CE"/>
    <w:rsid w:val="00FD1512"/>
    <w:rsid w:val="00FE2CD5"/>
    <w:rsid w:val="00FE3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B143"/>
  <w15:chartTrackingRefBased/>
  <w15:docId w15:val="{595AE482-CE9C-4330-8BA4-B344957B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4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7F41"/>
    <w:pPr>
      <w:spacing w:after="200" w:line="276" w:lineRule="auto"/>
      <w:ind w:left="708"/>
    </w:pPr>
    <w:rPr>
      <w:rFonts w:ascii="Calibri" w:eastAsia="Calibri" w:hAnsi="Calibri" w:cs="Times New Roman"/>
      <w:kern w:val="0"/>
      <w14:ligatures w14:val="none"/>
    </w:rPr>
  </w:style>
  <w:style w:type="paragraph" w:styleId="Encabezado">
    <w:name w:val="header"/>
    <w:basedOn w:val="Normal"/>
    <w:link w:val="EncabezadoCar"/>
    <w:uiPriority w:val="99"/>
    <w:unhideWhenUsed/>
    <w:rsid w:val="002F33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331B"/>
  </w:style>
  <w:style w:type="paragraph" w:styleId="Piedepgina">
    <w:name w:val="footer"/>
    <w:basedOn w:val="Normal"/>
    <w:link w:val="PiedepginaCar"/>
    <w:uiPriority w:val="99"/>
    <w:unhideWhenUsed/>
    <w:rsid w:val="002F33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6748">
      <w:bodyDiv w:val="1"/>
      <w:marLeft w:val="0"/>
      <w:marRight w:val="0"/>
      <w:marTop w:val="0"/>
      <w:marBottom w:val="0"/>
      <w:divBdr>
        <w:top w:val="none" w:sz="0" w:space="0" w:color="auto"/>
        <w:left w:val="none" w:sz="0" w:space="0" w:color="auto"/>
        <w:bottom w:val="none" w:sz="0" w:space="0" w:color="auto"/>
        <w:right w:val="none" w:sz="0" w:space="0" w:color="auto"/>
      </w:divBdr>
    </w:div>
    <w:div w:id="510029338">
      <w:bodyDiv w:val="1"/>
      <w:marLeft w:val="0"/>
      <w:marRight w:val="0"/>
      <w:marTop w:val="0"/>
      <w:marBottom w:val="0"/>
      <w:divBdr>
        <w:top w:val="none" w:sz="0" w:space="0" w:color="auto"/>
        <w:left w:val="none" w:sz="0" w:space="0" w:color="auto"/>
        <w:bottom w:val="none" w:sz="0" w:space="0" w:color="auto"/>
        <w:right w:val="none" w:sz="0" w:space="0" w:color="auto"/>
      </w:divBdr>
    </w:div>
    <w:div w:id="566771070">
      <w:bodyDiv w:val="1"/>
      <w:marLeft w:val="0"/>
      <w:marRight w:val="0"/>
      <w:marTop w:val="0"/>
      <w:marBottom w:val="0"/>
      <w:divBdr>
        <w:top w:val="none" w:sz="0" w:space="0" w:color="auto"/>
        <w:left w:val="none" w:sz="0" w:space="0" w:color="auto"/>
        <w:bottom w:val="none" w:sz="0" w:space="0" w:color="auto"/>
        <w:right w:val="none" w:sz="0" w:space="0" w:color="auto"/>
      </w:divBdr>
    </w:div>
    <w:div w:id="1176462463">
      <w:bodyDiv w:val="1"/>
      <w:marLeft w:val="0"/>
      <w:marRight w:val="0"/>
      <w:marTop w:val="0"/>
      <w:marBottom w:val="0"/>
      <w:divBdr>
        <w:top w:val="none" w:sz="0" w:space="0" w:color="auto"/>
        <w:left w:val="none" w:sz="0" w:space="0" w:color="auto"/>
        <w:bottom w:val="none" w:sz="0" w:space="0" w:color="auto"/>
        <w:right w:val="none" w:sz="0" w:space="0" w:color="auto"/>
      </w:divBdr>
    </w:div>
    <w:div w:id="14614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43D2-AD68-4817-AB73-8CDAABEB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Delegacion Siete</dc:creator>
  <cp:keywords/>
  <dc:description/>
  <cp:lastModifiedBy>Cuenta Microsoft</cp:lastModifiedBy>
  <cp:revision>2</cp:revision>
  <cp:lastPrinted>2023-09-13T19:27:00Z</cp:lastPrinted>
  <dcterms:created xsi:type="dcterms:W3CDTF">2023-09-15T23:38:00Z</dcterms:created>
  <dcterms:modified xsi:type="dcterms:W3CDTF">2023-09-15T23:38:00Z</dcterms:modified>
</cp:coreProperties>
</file>